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2E2408" w14:paraId="6C8AEE40"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2BCC557" w14:textId="77777777" w:rsidR="0039432F" w:rsidRPr="00162C24" w:rsidRDefault="00DF3564">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EB8AC5" w14:textId="7A2ED5C3" w:rsidR="0039432F" w:rsidRPr="00162C24" w:rsidRDefault="00DF3564">
            <w:pPr>
              <w:rPr>
                <w:rFonts w:ascii="Verdana" w:eastAsia="Verdana" w:hAnsi="Verdana" w:cs="Verdana"/>
                <w:sz w:val="20"/>
              </w:rPr>
            </w:pPr>
            <w:r w:rsidRPr="00162C24">
              <w:rPr>
                <w:rFonts w:ascii="Cambria" w:eastAsia="Cambria" w:hAnsi="Cambria" w:cs="Cambria"/>
              </w:rPr>
              <w:t>E</w:t>
            </w:r>
            <w:r w:rsidR="007647F1">
              <w:rPr>
                <w:rFonts w:ascii="Cambria" w:eastAsia="Cambria" w:hAnsi="Cambria" w:cs="Cambria"/>
              </w:rPr>
              <w:t>UROPE CLIENT - LVADV04-2026</w:t>
            </w:r>
            <w:r w:rsidRPr="00162C24">
              <w:rPr>
                <w:rFonts w:ascii="Cambria" w:eastAsia="Cambria" w:hAnsi="Cambria" w:cs="Cambria"/>
              </w:rPr>
              <w:t xml:space="preserve">-EUR-8D7N-SAI GON-CU CHI-DALAT-PHAN RANG-NHA TRANG-BIKING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D37A48C" w14:textId="0D2A93BA" w:rsidR="0039432F" w:rsidRPr="00162C24" w:rsidRDefault="00DF3564">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AB067CD" w14:textId="5DF4B916" w:rsidR="0039432F" w:rsidRPr="00162C24" w:rsidRDefault="007647F1">
            <w:pPr>
              <w:rPr>
                <w:rFonts w:ascii="Verdana" w:eastAsia="Verdana" w:hAnsi="Verdana" w:cs="Verdana"/>
                <w:sz w:val="20"/>
              </w:rPr>
            </w:pPr>
            <w:r w:rsidRPr="007647F1">
              <w:rPr>
                <w:rFonts w:ascii="Cambria" w:eastAsia="Cambria" w:hAnsi="Cambria" w:cs="Cambria"/>
              </w:rPr>
              <w:t>240919111752</w:t>
            </w:r>
          </w:p>
        </w:tc>
      </w:tr>
      <w:tr w:rsidR="002E2408" w14:paraId="13710027"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8E2F1BB" w14:textId="77777777" w:rsidR="0039432F" w:rsidRPr="00162C24" w:rsidRDefault="00DF3564">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5605CBD" w14:textId="77777777" w:rsidR="0039432F" w:rsidRPr="00162C24" w:rsidRDefault="00DF3564">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CD29546" w14:textId="77777777" w:rsidR="0039432F" w:rsidRPr="00162C24" w:rsidRDefault="00DF3564">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5B59DBC" w14:textId="05786E60" w:rsidR="0039432F" w:rsidRPr="00162C24" w:rsidRDefault="008D26E5">
            <w:pPr>
              <w:rPr>
                <w:rFonts w:ascii="Verdana" w:eastAsia="Verdana" w:hAnsi="Verdana" w:cs="Verdana"/>
                <w:sz w:val="20"/>
              </w:rPr>
            </w:pPr>
            <w:r>
              <w:rPr>
                <w:rFonts w:ascii="Cambria" w:eastAsia="Cambria" w:hAnsi="Cambria" w:cs="Cambria"/>
              </w:rPr>
              <w:t>Sale team</w:t>
            </w:r>
          </w:p>
        </w:tc>
      </w:tr>
      <w:tr w:rsidR="002E2408" w14:paraId="6F50D102"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11F9D40" w14:textId="77777777" w:rsidR="0039432F" w:rsidRPr="00162C24" w:rsidRDefault="00DF3564">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4E08C38" w14:textId="77777777" w:rsidR="0039432F" w:rsidRPr="00162C24" w:rsidRDefault="00DF3564">
            <w:pPr>
              <w:rPr>
                <w:rFonts w:ascii="Verdana" w:eastAsia="Verdana" w:hAnsi="Verdana" w:cs="Verdana"/>
                <w:sz w:val="20"/>
              </w:rPr>
            </w:pPr>
            <w:r w:rsidRPr="00162C24">
              <w:rPr>
                <w:rFonts w:ascii="Cambria" w:eastAsia="Cambria" w:hAnsi="Cambria" w:cs="Cambria"/>
              </w:rPr>
              <w:t xml:space="preserve">2 - 6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57036CF" w14:textId="77777777" w:rsidR="0039432F" w:rsidRPr="00162C24" w:rsidRDefault="00DF3564">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CF35D59" w14:textId="0B9F2DE9" w:rsidR="0039432F" w:rsidRPr="00EB44AE" w:rsidRDefault="007647F1">
            <w:pPr>
              <w:rPr>
                <w:rFonts w:asciiTheme="majorHAnsi" w:eastAsia="Verdana" w:hAnsiTheme="majorHAnsi" w:cs="Verdana"/>
                <w:sz w:val="24"/>
                <w:szCs w:val="24"/>
              </w:rPr>
            </w:pPr>
            <w:r>
              <w:rPr>
                <w:rFonts w:asciiTheme="majorHAnsi" w:eastAsia="Verdana" w:hAnsiTheme="majorHAnsi" w:cs="Verdana"/>
                <w:sz w:val="24"/>
                <w:szCs w:val="24"/>
              </w:rPr>
              <w:t>1 Jan 2026</w:t>
            </w:r>
            <w:r w:rsidR="00EB44AE" w:rsidRPr="00EB44AE">
              <w:rPr>
                <w:rFonts w:asciiTheme="majorHAnsi" w:eastAsia="Verdana" w:hAnsiTheme="majorHAnsi" w:cs="Verdana"/>
                <w:sz w:val="24"/>
                <w:szCs w:val="24"/>
              </w:rPr>
              <w:t xml:space="preserve"> – 31 Dec 20</w:t>
            </w:r>
            <w:r>
              <w:rPr>
                <w:rFonts w:asciiTheme="majorHAnsi" w:eastAsia="Verdana" w:hAnsiTheme="majorHAnsi" w:cs="Verdana"/>
                <w:sz w:val="24"/>
                <w:szCs w:val="24"/>
              </w:rPr>
              <w:t>26</w:t>
            </w:r>
          </w:p>
        </w:tc>
      </w:tr>
    </w:tbl>
    <w:p w14:paraId="0A6F23FA" w14:textId="77777777" w:rsidR="0039432F" w:rsidRPr="00162C24" w:rsidRDefault="00DF3564">
      <w:pPr>
        <w:rPr>
          <w:rFonts w:ascii="Cambria" w:hAnsi="Cambria"/>
        </w:rPr>
      </w:pPr>
      <w:r w:rsidRPr="00162C24">
        <w:rPr>
          <w:rFonts w:ascii="Cambria" w:hAnsi="Cambria"/>
        </w:rPr>
        <w:br/>
      </w:r>
    </w:p>
    <w:p w14:paraId="64C3F72C" w14:textId="761CC6A6" w:rsidR="0039432F" w:rsidRDefault="007647F1">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LVADV04-2026</w:t>
      </w:r>
      <w:r w:rsidR="00DF3564" w:rsidRPr="00162C24">
        <w:rPr>
          <w:rFonts w:ascii="Cambria" w:eastAsia="Cambria" w:hAnsi="Cambria" w:cs="Cambria"/>
          <w:b/>
          <w:color w:val="730707"/>
          <w:sz w:val="28"/>
        </w:rPr>
        <w:t>-EUR-8D7N-SAI GON-CU CHI-DALAT-PHAN RANG-NHA TRANG-BIKING</w:t>
      </w:r>
    </w:p>
    <w:p w14:paraId="50D848AA" w14:textId="40020759" w:rsidR="00407F18" w:rsidRPr="00407F18" w:rsidRDefault="00407F18" w:rsidP="00407F18">
      <w:pPr>
        <w:spacing w:after="280" w:afterAutospacing="1"/>
        <w:jc w:val="center"/>
        <w:rPr>
          <w:rFonts w:ascii="Cambria" w:hAnsi="Cambria"/>
          <w:lang w:val="vi-VN"/>
        </w:rPr>
      </w:pPr>
      <w:r w:rsidRPr="008426FE">
        <w:rPr>
          <w:rFonts w:ascii="Cambria" w:hAnsi="Cambria"/>
          <w:lang w:val="vi-VN"/>
        </w:rPr>
        <w:t>LVADV04-</w:t>
      </w:r>
      <w:r>
        <w:rPr>
          <w:rFonts w:ascii="Cambria" w:hAnsi="Cambria"/>
          <w:lang w:val="vi-VN"/>
        </w:rPr>
        <w:t>2026</w:t>
      </w:r>
      <w:r w:rsidRPr="008426FE">
        <w:rPr>
          <w:rFonts w:ascii="Cambria" w:hAnsi="Cambria"/>
          <w:lang w:val="vi-VN"/>
        </w:rPr>
        <w:t>-EUR-8D7N-SAIGÓN–CU CHI–DALAT–PHAN RANG–NHA TRANG–CICLISMO</w:t>
      </w:r>
    </w:p>
    <w:tbl>
      <w:tblPr>
        <w:tblW w:w="5000" w:type="pct"/>
        <w:tblCellMar>
          <w:left w:w="0" w:type="dxa"/>
          <w:right w:w="0" w:type="dxa"/>
        </w:tblCellMar>
        <w:tblLook w:val="04A0" w:firstRow="1" w:lastRow="0" w:firstColumn="1" w:lastColumn="0" w:noHBand="0" w:noVBand="1"/>
      </w:tblPr>
      <w:tblGrid>
        <w:gridCol w:w="10170"/>
      </w:tblGrid>
      <w:tr w:rsidR="002E2408" w14:paraId="6CFA559E" w14:textId="77777777">
        <w:tc>
          <w:tcPr>
            <w:tcW w:w="0" w:type="auto"/>
            <w:shd w:val="solid" w:color="730707" w:fill="auto"/>
            <w:tcMar>
              <w:top w:w="75" w:type="dxa"/>
              <w:bottom w:w="75" w:type="dxa"/>
            </w:tcMar>
            <w:vAlign w:val="center"/>
          </w:tcPr>
          <w:p w14:paraId="4CEE4C85"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Arrive Ho Chi Minh (Saigon) (-/-/-)</w:t>
            </w:r>
          </w:p>
        </w:tc>
      </w:tr>
      <w:tr w:rsidR="002E2408" w14:paraId="0273A90C" w14:textId="77777777">
        <w:tc>
          <w:tcPr>
            <w:tcW w:w="0" w:type="auto"/>
            <w:vAlign w:val="center"/>
          </w:tcPr>
          <w:p w14:paraId="7BEAC7F9" w14:textId="7329138A" w:rsidR="00D86B96" w:rsidRPr="00162C24" w:rsidRDefault="00DF3564">
            <w:pPr>
              <w:pBdr>
                <w:top w:val="nil"/>
                <w:left w:val="nil"/>
                <w:bottom w:val="nil"/>
                <w:right w:val="nil"/>
              </w:pBdr>
              <w:jc w:val="both"/>
              <w:rPr>
                <w:rFonts w:ascii="Cambria" w:hAnsi="Cambria"/>
              </w:rPr>
            </w:pPr>
            <w:r w:rsidRPr="00162C24">
              <w:rPr>
                <w:rFonts w:ascii="Cambria" w:hAnsi="Cambria"/>
              </w:rPr>
              <w:t>Arrive at Tan Son Nhat Airport and transfer to your hotel. The remainder of the day can be spent at your leisure.</w:t>
            </w:r>
          </w:p>
          <w:p w14:paraId="32DA797E"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Overnight at hotel in Saigon.</w:t>
            </w:r>
            <w:r w:rsidRPr="00162C24">
              <w:rPr>
                <w:rFonts w:ascii="Cambria" w:hAnsi="Cambria"/>
              </w:rPr>
              <w:t> </w:t>
            </w:r>
          </w:p>
        </w:tc>
      </w:tr>
    </w:tbl>
    <w:p w14:paraId="2A28F5C5" w14:textId="6BD98F78" w:rsidR="0039432F" w:rsidRDefault="00DF3564">
      <w:pPr>
        <w:pBdr>
          <w:top w:val="nil"/>
          <w:left w:val="nil"/>
          <w:bottom w:val="nil"/>
          <w:right w:val="nil"/>
        </w:pBdr>
        <w:rPr>
          <w:rFonts w:ascii="Cambria" w:hAnsi="Cambria"/>
          <w:lang w:val="vi-VN"/>
        </w:rPr>
      </w:pPr>
      <w:r w:rsidRPr="00162C24">
        <w:rPr>
          <w:rFonts w:ascii="Cambria" w:hAnsi="Cambria"/>
        </w:rPr>
        <w:t> </w:t>
      </w:r>
    </w:p>
    <w:p w14:paraId="416F2214" w14:textId="77777777"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highlight w:val="yellow"/>
          <w:lang w:val="vi-VN"/>
        </w:rPr>
        <w:t>Día 1: Llegada a Ho Chi Minh (Saigón) (-/-/-)</w:t>
      </w:r>
    </w:p>
    <w:p w14:paraId="5F7B2AC9"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 xml:space="preserve">Llegada al aeropuerto de Tan Son Nhat y traslado al hotel. </w:t>
      </w:r>
      <w:r>
        <w:rPr>
          <w:rFonts w:ascii="Cambria" w:hAnsi="Cambria"/>
          <w:lang w:val="vi-VN"/>
        </w:rPr>
        <w:t>Tiempo libre</w:t>
      </w:r>
      <w:r w:rsidRPr="008426FE">
        <w:rPr>
          <w:rFonts w:ascii="Cambria" w:hAnsi="Cambria"/>
          <w:lang w:val="vi-VN"/>
        </w:rPr>
        <w:t xml:space="preserve"> a su disposición para actividades </w:t>
      </w:r>
      <w:r>
        <w:rPr>
          <w:rFonts w:ascii="Cambria" w:hAnsi="Cambria"/>
          <w:lang w:val="vi-VN"/>
        </w:rPr>
        <w:t>personales</w:t>
      </w:r>
      <w:r w:rsidRPr="008426FE">
        <w:rPr>
          <w:rFonts w:ascii="Cambria" w:hAnsi="Cambria"/>
          <w:lang w:val="vi-VN"/>
        </w:rPr>
        <w:t>.</w:t>
      </w:r>
    </w:p>
    <w:p w14:paraId="132552D7" w14:textId="77777777"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lang w:val="vi-VN"/>
        </w:rPr>
        <w:t>Noche en Saigón.</w:t>
      </w:r>
    </w:p>
    <w:p w14:paraId="12B4E984" w14:textId="77777777" w:rsidR="00407F18" w:rsidRDefault="00407F18">
      <w:pPr>
        <w:pBdr>
          <w:top w:val="nil"/>
          <w:left w:val="nil"/>
          <w:bottom w:val="nil"/>
          <w:right w:val="nil"/>
        </w:pBdr>
        <w:rPr>
          <w:rFonts w:ascii="Cambria" w:hAnsi="Cambria"/>
          <w:lang w:val="vi-VN"/>
        </w:rPr>
      </w:pPr>
    </w:p>
    <w:p w14:paraId="5FD5120F" w14:textId="77777777" w:rsidR="00407F18" w:rsidRDefault="00407F18">
      <w:pPr>
        <w:pBdr>
          <w:top w:val="nil"/>
          <w:left w:val="nil"/>
          <w:bottom w:val="nil"/>
          <w:right w:val="nil"/>
        </w:pBdr>
        <w:rPr>
          <w:rFonts w:ascii="Cambria" w:hAnsi="Cambria"/>
          <w:lang w:val="vi-VN"/>
        </w:rPr>
      </w:pPr>
    </w:p>
    <w:p w14:paraId="28213C95" w14:textId="77777777" w:rsidR="00407F18" w:rsidRDefault="00407F18">
      <w:pPr>
        <w:pBdr>
          <w:top w:val="nil"/>
          <w:left w:val="nil"/>
          <w:bottom w:val="nil"/>
          <w:right w:val="nil"/>
        </w:pBdr>
        <w:rPr>
          <w:rFonts w:ascii="Cambria" w:hAnsi="Cambria"/>
          <w:lang w:val="vi-VN"/>
        </w:rPr>
      </w:pPr>
    </w:p>
    <w:p w14:paraId="7C4570B5" w14:textId="77777777" w:rsidR="00407F18" w:rsidRDefault="00407F18">
      <w:pPr>
        <w:pBdr>
          <w:top w:val="nil"/>
          <w:left w:val="nil"/>
          <w:bottom w:val="nil"/>
          <w:right w:val="nil"/>
        </w:pBdr>
        <w:rPr>
          <w:rFonts w:ascii="Cambria" w:hAnsi="Cambria"/>
          <w:lang w:val="vi-VN"/>
        </w:rPr>
      </w:pPr>
    </w:p>
    <w:p w14:paraId="50D37B82" w14:textId="77777777" w:rsidR="00407F18" w:rsidRDefault="00407F18">
      <w:pPr>
        <w:pBdr>
          <w:top w:val="nil"/>
          <w:left w:val="nil"/>
          <w:bottom w:val="nil"/>
          <w:right w:val="nil"/>
        </w:pBdr>
        <w:rPr>
          <w:rFonts w:ascii="Cambria" w:hAnsi="Cambria"/>
          <w:lang w:val="vi-VN"/>
        </w:rPr>
      </w:pPr>
    </w:p>
    <w:p w14:paraId="2320C57E" w14:textId="77777777" w:rsidR="00407F18" w:rsidRDefault="00407F18">
      <w:pPr>
        <w:pBdr>
          <w:top w:val="nil"/>
          <w:left w:val="nil"/>
          <w:bottom w:val="nil"/>
          <w:right w:val="nil"/>
        </w:pBdr>
        <w:rPr>
          <w:rFonts w:ascii="Cambria" w:hAnsi="Cambria"/>
          <w:lang w:val="vi-VN"/>
        </w:rPr>
      </w:pPr>
    </w:p>
    <w:p w14:paraId="67AB0D7B" w14:textId="77777777" w:rsidR="00407F18" w:rsidRDefault="00407F18">
      <w:pPr>
        <w:pBdr>
          <w:top w:val="nil"/>
          <w:left w:val="nil"/>
          <w:bottom w:val="nil"/>
          <w:right w:val="nil"/>
        </w:pBdr>
        <w:rPr>
          <w:rFonts w:ascii="Cambria" w:hAnsi="Cambria"/>
          <w:lang w:val="vi-VN"/>
        </w:rPr>
      </w:pPr>
    </w:p>
    <w:p w14:paraId="7BEBD9A6" w14:textId="77777777" w:rsidR="00407F18" w:rsidRDefault="00407F18">
      <w:pPr>
        <w:pBdr>
          <w:top w:val="nil"/>
          <w:left w:val="nil"/>
          <w:bottom w:val="nil"/>
          <w:right w:val="nil"/>
        </w:pBdr>
        <w:rPr>
          <w:rFonts w:ascii="Cambria" w:hAnsi="Cambria"/>
          <w:lang w:val="vi-VN"/>
        </w:rPr>
      </w:pPr>
    </w:p>
    <w:p w14:paraId="6920726C" w14:textId="77777777" w:rsidR="00407F18" w:rsidRDefault="00407F18">
      <w:pPr>
        <w:pBdr>
          <w:top w:val="nil"/>
          <w:left w:val="nil"/>
          <w:bottom w:val="nil"/>
          <w:right w:val="nil"/>
        </w:pBdr>
        <w:rPr>
          <w:rFonts w:ascii="Cambria" w:hAnsi="Cambria"/>
          <w:lang w:val="vi-VN"/>
        </w:rPr>
      </w:pPr>
    </w:p>
    <w:p w14:paraId="54E2600B" w14:textId="77777777" w:rsidR="00407F18" w:rsidRDefault="00407F18">
      <w:pPr>
        <w:pBdr>
          <w:top w:val="nil"/>
          <w:left w:val="nil"/>
          <w:bottom w:val="nil"/>
          <w:right w:val="nil"/>
        </w:pBdr>
        <w:rPr>
          <w:rFonts w:ascii="Cambria" w:hAnsi="Cambria"/>
          <w:lang w:val="vi-VN"/>
        </w:rPr>
      </w:pPr>
    </w:p>
    <w:p w14:paraId="7C0550A1" w14:textId="77777777" w:rsidR="00407F18" w:rsidRDefault="00407F18">
      <w:pPr>
        <w:pBdr>
          <w:top w:val="nil"/>
          <w:left w:val="nil"/>
          <w:bottom w:val="nil"/>
          <w:right w:val="nil"/>
        </w:pBdr>
        <w:rPr>
          <w:rFonts w:ascii="Cambria" w:hAnsi="Cambria"/>
          <w:lang w:val="vi-VN"/>
        </w:rPr>
      </w:pPr>
    </w:p>
    <w:p w14:paraId="739A8AE9" w14:textId="77777777" w:rsidR="00407F18" w:rsidRDefault="00407F18">
      <w:pPr>
        <w:pBdr>
          <w:top w:val="nil"/>
          <w:left w:val="nil"/>
          <w:bottom w:val="nil"/>
          <w:right w:val="nil"/>
        </w:pBdr>
        <w:rPr>
          <w:rFonts w:ascii="Cambria" w:hAnsi="Cambria"/>
          <w:lang w:val="vi-VN"/>
        </w:rPr>
      </w:pPr>
    </w:p>
    <w:p w14:paraId="6639E43D" w14:textId="77777777" w:rsidR="00407F18" w:rsidRDefault="00407F18">
      <w:pPr>
        <w:pBdr>
          <w:top w:val="nil"/>
          <w:left w:val="nil"/>
          <w:bottom w:val="nil"/>
          <w:right w:val="nil"/>
        </w:pBdr>
        <w:rPr>
          <w:rFonts w:ascii="Cambria" w:hAnsi="Cambria"/>
          <w:lang w:val="vi-VN"/>
        </w:rPr>
      </w:pPr>
    </w:p>
    <w:p w14:paraId="54F01FDE" w14:textId="77777777" w:rsidR="00407F18" w:rsidRDefault="00407F18">
      <w:pPr>
        <w:pBdr>
          <w:top w:val="nil"/>
          <w:left w:val="nil"/>
          <w:bottom w:val="nil"/>
          <w:right w:val="nil"/>
        </w:pBdr>
        <w:rPr>
          <w:rFonts w:ascii="Cambria" w:hAnsi="Cambria"/>
          <w:lang w:val="vi-VN"/>
        </w:rPr>
      </w:pPr>
    </w:p>
    <w:p w14:paraId="6B21B131" w14:textId="77777777" w:rsidR="00407F18" w:rsidRPr="00407F18" w:rsidRDefault="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64B5C930" w14:textId="77777777">
        <w:tc>
          <w:tcPr>
            <w:tcW w:w="0" w:type="auto"/>
            <w:shd w:val="solid" w:color="730707" w:fill="auto"/>
            <w:tcMar>
              <w:top w:w="75" w:type="dxa"/>
              <w:bottom w:w="75" w:type="dxa"/>
            </w:tcMar>
            <w:vAlign w:val="center"/>
          </w:tcPr>
          <w:p w14:paraId="00695A31" w14:textId="77777777" w:rsidR="0039432F" w:rsidRPr="00162C24" w:rsidRDefault="00DF3564">
            <w:pPr>
              <w:rPr>
                <w:rFonts w:ascii="Cambria" w:hAnsi="Cambria"/>
              </w:rPr>
            </w:pPr>
            <w:r w:rsidRPr="00162C24">
              <w:rPr>
                <w:rFonts w:ascii="Cambria" w:hAnsi="Cambria"/>
              </w:rPr>
              <w:lastRenderedPageBreak/>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Ho Chi Minh city tours - Cu Chi tunnels (B/L/D)</w:t>
            </w:r>
          </w:p>
        </w:tc>
      </w:tr>
      <w:tr w:rsidR="002E2408" w14:paraId="2DAC1D66" w14:textId="77777777">
        <w:tc>
          <w:tcPr>
            <w:tcW w:w="0" w:type="auto"/>
            <w:vAlign w:val="center"/>
          </w:tcPr>
          <w:p w14:paraId="181E55BC" w14:textId="29BA135D" w:rsidR="00384184" w:rsidRDefault="00384184">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8480" behindDoc="0" locked="0" layoutInCell="1" allowOverlap="1" wp14:anchorId="451A5C47" wp14:editId="39F74A60">
                  <wp:simplePos x="0" y="0"/>
                  <wp:positionH relativeFrom="column">
                    <wp:posOffset>2209800</wp:posOffset>
                  </wp:positionH>
                  <wp:positionV relativeFrom="paragraph">
                    <wp:posOffset>146685</wp:posOffset>
                  </wp:positionV>
                  <wp:extent cx="2095500" cy="2886075"/>
                  <wp:effectExtent l="0" t="0" r="0" b="0"/>
                  <wp:wrapNone/>
                  <wp:docPr id="1925543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3528" name="Picture 19255435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288607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53120" behindDoc="0" locked="0" layoutInCell="1" allowOverlap="1" wp14:anchorId="51C726B4" wp14:editId="256BF734">
                  <wp:simplePos x="0" y="0"/>
                  <wp:positionH relativeFrom="column">
                    <wp:posOffset>-47625</wp:posOffset>
                  </wp:positionH>
                  <wp:positionV relativeFrom="paragraph">
                    <wp:posOffset>184785</wp:posOffset>
                  </wp:positionV>
                  <wp:extent cx="2200275" cy="2867025"/>
                  <wp:effectExtent l="0" t="0" r="0" b="0"/>
                  <wp:wrapNone/>
                  <wp:docPr id="821923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23981" name="Picture 8219239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28670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33664" behindDoc="0" locked="0" layoutInCell="1" allowOverlap="1" wp14:anchorId="7154DB80" wp14:editId="5247BEB5">
                  <wp:simplePos x="0" y="0"/>
                  <wp:positionH relativeFrom="column">
                    <wp:posOffset>-2162175</wp:posOffset>
                  </wp:positionH>
                  <wp:positionV relativeFrom="paragraph">
                    <wp:posOffset>184785</wp:posOffset>
                  </wp:positionV>
                  <wp:extent cx="2047875" cy="2867025"/>
                  <wp:effectExtent l="0" t="0" r="0" b="0"/>
                  <wp:wrapSquare wrapText="bothSides"/>
                  <wp:docPr id="174936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1248" name="Picture 17493612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875" cy="2867025"/>
                          </a:xfrm>
                          <a:prstGeom prst="rect">
                            <a:avLst/>
                          </a:prstGeom>
                        </pic:spPr>
                      </pic:pic>
                    </a:graphicData>
                  </a:graphic>
                  <wp14:sizeRelH relativeFrom="margin">
                    <wp14:pctWidth>0</wp14:pctWidth>
                  </wp14:sizeRelH>
                  <wp14:sizeRelV relativeFrom="margin">
                    <wp14:pctHeight>0</wp14:pctHeight>
                  </wp14:sizeRelV>
                </wp:anchor>
              </w:drawing>
            </w:r>
          </w:p>
          <w:p w14:paraId="4D38B4DD" w14:textId="250C21D5" w:rsidR="00384184" w:rsidRDefault="00384184">
            <w:pPr>
              <w:pBdr>
                <w:top w:val="nil"/>
                <w:left w:val="nil"/>
                <w:bottom w:val="nil"/>
                <w:right w:val="nil"/>
              </w:pBdr>
              <w:jc w:val="both"/>
              <w:rPr>
                <w:rFonts w:ascii="Cambria" w:hAnsi="Cambria"/>
              </w:rPr>
            </w:pPr>
          </w:p>
          <w:p w14:paraId="18DB5F57" w14:textId="615F05FB" w:rsidR="00384184" w:rsidRDefault="00384184">
            <w:pPr>
              <w:pBdr>
                <w:top w:val="nil"/>
                <w:left w:val="nil"/>
                <w:bottom w:val="nil"/>
                <w:right w:val="nil"/>
              </w:pBdr>
              <w:jc w:val="both"/>
              <w:rPr>
                <w:rFonts w:ascii="Cambria" w:hAnsi="Cambria"/>
              </w:rPr>
            </w:pPr>
          </w:p>
          <w:p w14:paraId="23F727D7" w14:textId="39A42BF9" w:rsidR="00384184" w:rsidRDefault="00384184">
            <w:pPr>
              <w:pBdr>
                <w:top w:val="nil"/>
                <w:left w:val="nil"/>
                <w:bottom w:val="nil"/>
                <w:right w:val="nil"/>
              </w:pBdr>
              <w:jc w:val="both"/>
              <w:rPr>
                <w:rFonts w:ascii="Cambria" w:hAnsi="Cambria"/>
              </w:rPr>
            </w:pPr>
          </w:p>
          <w:p w14:paraId="766DDE6C" w14:textId="3F18B5C9" w:rsidR="00384184" w:rsidRDefault="00384184">
            <w:pPr>
              <w:pBdr>
                <w:top w:val="nil"/>
                <w:left w:val="nil"/>
                <w:bottom w:val="nil"/>
                <w:right w:val="nil"/>
              </w:pBdr>
              <w:jc w:val="both"/>
              <w:rPr>
                <w:rFonts w:ascii="Cambria" w:hAnsi="Cambria"/>
              </w:rPr>
            </w:pPr>
          </w:p>
          <w:p w14:paraId="04879F43" w14:textId="59616050" w:rsidR="00384184" w:rsidRDefault="00384184">
            <w:pPr>
              <w:pBdr>
                <w:top w:val="nil"/>
                <w:left w:val="nil"/>
                <w:bottom w:val="nil"/>
                <w:right w:val="nil"/>
              </w:pBdr>
              <w:jc w:val="both"/>
              <w:rPr>
                <w:rFonts w:ascii="Cambria" w:hAnsi="Cambria"/>
              </w:rPr>
            </w:pPr>
          </w:p>
          <w:p w14:paraId="250D8490" w14:textId="77777777" w:rsidR="00384184" w:rsidRDefault="00384184">
            <w:pPr>
              <w:pBdr>
                <w:top w:val="nil"/>
                <w:left w:val="nil"/>
                <w:bottom w:val="nil"/>
                <w:right w:val="nil"/>
              </w:pBdr>
              <w:jc w:val="both"/>
              <w:rPr>
                <w:rFonts w:ascii="Cambria" w:hAnsi="Cambria"/>
              </w:rPr>
            </w:pPr>
          </w:p>
          <w:p w14:paraId="1C6A3859" w14:textId="35A60536" w:rsidR="00384184" w:rsidRDefault="00384184">
            <w:pPr>
              <w:pBdr>
                <w:top w:val="nil"/>
                <w:left w:val="nil"/>
                <w:bottom w:val="nil"/>
                <w:right w:val="nil"/>
              </w:pBdr>
              <w:jc w:val="both"/>
              <w:rPr>
                <w:rFonts w:ascii="Cambria" w:hAnsi="Cambria"/>
              </w:rPr>
            </w:pPr>
          </w:p>
          <w:p w14:paraId="572A6C0A" w14:textId="77777777" w:rsidR="00384184" w:rsidRDefault="00384184">
            <w:pPr>
              <w:pBdr>
                <w:top w:val="nil"/>
                <w:left w:val="nil"/>
                <w:bottom w:val="nil"/>
                <w:right w:val="nil"/>
              </w:pBdr>
              <w:jc w:val="both"/>
              <w:rPr>
                <w:rFonts w:ascii="Cambria" w:hAnsi="Cambria"/>
              </w:rPr>
            </w:pPr>
          </w:p>
          <w:p w14:paraId="66065B18" w14:textId="3A8C92B2" w:rsidR="00384184" w:rsidRDefault="00384184">
            <w:pPr>
              <w:pBdr>
                <w:top w:val="nil"/>
                <w:left w:val="nil"/>
                <w:bottom w:val="nil"/>
                <w:right w:val="nil"/>
              </w:pBdr>
              <w:jc w:val="both"/>
              <w:rPr>
                <w:rFonts w:ascii="Cambria" w:hAnsi="Cambria"/>
              </w:rPr>
            </w:pPr>
          </w:p>
          <w:p w14:paraId="144504D4" w14:textId="77777777" w:rsidR="00384184" w:rsidRDefault="00384184">
            <w:pPr>
              <w:pBdr>
                <w:top w:val="nil"/>
                <w:left w:val="nil"/>
                <w:bottom w:val="nil"/>
                <w:right w:val="nil"/>
              </w:pBdr>
              <w:jc w:val="both"/>
              <w:rPr>
                <w:rFonts w:ascii="Cambria" w:hAnsi="Cambria"/>
              </w:rPr>
            </w:pPr>
          </w:p>
          <w:p w14:paraId="6F8320B3" w14:textId="77777777" w:rsidR="00384184" w:rsidRDefault="00384184">
            <w:pPr>
              <w:pBdr>
                <w:top w:val="nil"/>
                <w:left w:val="nil"/>
                <w:bottom w:val="nil"/>
                <w:right w:val="nil"/>
              </w:pBdr>
              <w:jc w:val="both"/>
              <w:rPr>
                <w:rFonts w:ascii="Cambria" w:hAnsi="Cambria"/>
              </w:rPr>
            </w:pPr>
          </w:p>
          <w:p w14:paraId="4E1B986B" w14:textId="1AD8A42C" w:rsidR="00384184" w:rsidRDefault="00384184">
            <w:pPr>
              <w:pBdr>
                <w:top w:val="nil"/>
                <w:left w:val="nil"/>
                <w:bottom w:val="nil"/>
                <w:right w:val="nil"/>
              </w:pBdr>
              <w:jc w:val="both"/>
              <w:rPr>
                <w:rFonts w:ascii="Cambria" w:hAnsi="Cambria"/>
              </w:rPr>
            </w:pPr>
          </w:p>
          <w:p w14:paraId="5C928191" w14:textId="77777777" w:rsidR="00384184" w:rsidRDefault="00384184">
            <w:pPr>
              <w:pBdr>
                <w:top w:val="nil"/>
                <w:left w:val="nil"/>
                <w:bottom w:val="nil"/>
                <w:right w:val="nil"/>
              </w:pBdr>
              <w:jc w:val="both"/>
              <w:rPr>
                <w:rFonts w:ascii="Cambria" w:hAnsi="Cambria"/>
              </w:rPr>
            </w:pPr>
          </w:p>
          <w:p w14:paraId="33426037" w14:textId="77777777" w:rsidR="00384184" w:rsidRDefault="00384184">
            <w:pPr>
              <w:pBdr>
                <w:top w:val="nil"/>
                <w:left w:val="nil"/>
                <w:bottom w:val="nil"/>
                <w:right w:val="nil"/>
              </w:pBdr>
              <w:jc w:val="both"/>
              <w:rPr>
                <w:rFonts w:ascii="Cambria" w:hAnsi="Cambria"/>
              </w:rPr>
            </w:pPr>
          </w:p>
          <w:p w14:paraId="73BB7F45" w14:textId="77777777" w:rsidR="00384184" w:rsidRDefault="00384184">
            <w:pPr>
              <w:pBdr>
                <w:top w:val="nil"/>
                <w:left w:val="nil"/>
                <w:bottom w:val="nil"/>
                <w:right w:val="nil"/>
              </w:pBdr>
              <w:jc w:val="both"/>
              <w:rPr>
                <w:rFonts w:ascii="Cambria" w:hAnsi="Cambria"/>
              </w:rPr>
            </w:pPr>
          </w:p>
          <w:p w14:paraId="4357E3E2" w14:textId="77777777" w:rsidR="00384184" w:rsidRDefault="00384184" w:rsidP="00384184">
            <w:pPr>
              <w:pBdr>
                <w:top w:val="nil"/>
                <w:left w:val="nil"/>
                <w:bottom w:val="nil"/>
                <w:right w:val="nil"/>
              </w:pBdr>
              <w:rPr>
                <w:rFonts w:ascii="Cambria" w:hAnsi="Cambria"/>
                <w:i/>
                <w:iCs/>
              </w:rPr>
            </w:pPr>
            <w:r>
              <w:rPr>
                <w:rFonts w:ascii="Cambria" w:hAnsi="Cambria"/>
              </w:rPr>
              <w:t xml:space="preserve">       </w:t>
            </w:r>
            <w:r w:rsidRPr="00384184">
              <w:rPr>
                <w:rFonts w:ascii="Cambria" w:hAnsi="Cambria"/>
                <w:i/>
                <w:iCs/>
              </w:rPr>
              <w:t xml:space="preserve">      </w:t>
            </w:r>
          </w:p>
          <w:p w14:paraId="1F756424" w14:textId="5A04E083" w:rsidR="00384184" w:rsidRPr="00407F18" w:rsidRDefault="00384184">
            <w:pPr>
              <w:pBdr>
                <w:top w:val="nil"/>
                <w:left w:val="nil"/>
                <w:bottom w:val="nil"/>
                <w:right w:val="nil"/>
              </w:pBdr>
              <w:jc w:val="both"/>
              <w:rPr>
                <w:rFonts w:ascii="Cambria" w:hAnsi="Cambria"/>
                <w:b/>
                <w:lang w:val="es-ES"/>
              </w:rPr>
            </w:pPr>
            <w:r w:rsidRPr="00407F18">
              <w:rPr>
                <w:rFonts w:ascii="Cambria" w:hAnsi="Cambria"/>
                <w:i/>
                <w:iCs/>
                <w:lang w:val="es-ES"/>
              </w:rPr>
              <w:t xml:space="preserve">                 </w:t>
            </w:r>
            <w:r w:rsidR="00407F18" w:rsidRPr="00407F18">
              <w:rPr>
                <w:rFonts w:ascii="Cambria" w:hAnsi="Cambria"/>
                <w:i/>
                <w:iCs/>
                <w:lang w:val="es-ES"/>
              </w:rPr>
              <w:t>Túneles</w:t>
            </w:r>
            <w:r w:rsidR="00407F18">
              <w:rPr>
                <w:rFonts w:ascii="Cambria" w:hAnsi="Cambria"/>
                <w:i/>
                <w:iCs/>
                <w:lang w:val="vi-VN"/>
              </w:rPr>
              <w:t xml:space="preserve"> de </w:t>
            </w:r>
            <w:r w:rsidRPr="00407F18">
              <w:rPr>
                <w:rFonts w:ascii="Cambria" w:hAnsi="Cambria"/>
                <w:i/>
                <w:iCs/>
                <w:lang w:val="es-ES"/>
              </w:rPr>
              <w:t xml:space="preserve">Cu Chi                               </w:t>
            </w:r>
            <w:r w:rsidR="00407F18" w:rsidRPr="00407F18">
              <w:rPr>
                <w:rFonts w:ascii="Cambria" w:hAnsi="Cambria"/>
                <w:i/>
                <w:iCs/>
                <w:lang w:val="es-ES"/>
              </w:rPr>
              <w:t>Oficina</w:t>
            </w:r>
            <w:r w:rsidR="00407F18">
              <w:rPr>
                <w:rFonts w:ascii="Cambria" w:hAnsi="Cambria"/>
                <w:i/>
                <w:iCs/>
                <w:lang w:val="vi-VN"/>
              </w:rPr>
              <w:t xml:space="preserve"> Central de Correos</w:t>
            </w:r>
            <w:r w:rsidRPr="00407F18">
              <w:rPr>
                <w:rFonts w:ascii="Cambria" w:hAnsi="Cambria"/>
                <w:i/>
                <w:iCs/>
                <w:lang w:val="es-ES"/>
              </w:rPr>
              <w:t xml:space="preserve">                           </w:t>
            </w:r>
            <w:r w:rsidRPr="00407F18">
              <w:rPr>
                <w:rFonts w:ascii="Cambria" w:hAnsi="Cambria"/>
                <w:bCs/>
                <w:i/>
                <w:iCs/>
                <w:lang w:val="es-ES"/>
              </w:rPr>
              <w:t xml:space="preserve">  </w:t>
            </w:r>
            <w:r w:rsidR="00407F18">
              <w:rPr>
                <w:rFonts w:ascii="Cambria" w:hAnsi="Cambria"/>
                <w:bCs/>
                <w:i/>
                <w:iCs/>
                <w:lang w:val="es-ES"/>
              </w:rPr>
              <w:t>Palacio</w:t>
            </w:r>
            <w:r w:rsidR="00407F18">
              <w:rPr>
                <w:rFonts w:ascii="Cambria" w:hAnsi="Cambria"/>
                <w:bCs/>
                <w:i/>
                <w:iCs/>
                <w:lang w:val="vi-VN"/>
              </w:rPr>
              <w:t xml:space="preserve"> </w:t>
            </w:r>
            <w:r w:rsidR="00407F18">
              <w:rPr>
                <w:rFonts w:ascii="Cambria" w:hAnsi="Cambria"/>
                <w:bCs/>
                <w:i/>
                <w:iCs/>
                <w:lang w:val="es-ES"/>
              </w:rPr>
              <w:t>Presidenc</w:t>
            </w:r>
            <w:r w:rsidRPr="00407F18">
              <w:rPr>
                <w:rFonts w:ascii="Cambria" w:hAnsi="Cambria"/>
                <w:bCs/>
                <w:i/>
                <w:iCs/>
                <w:lang w:val="es-ES"/>
              </w:rPr>
              <w:t xml:space="preserve">ial </w:t>
            </w:r>
          </w:p>
          <w:p w14:paraId="21794D02" w14:textId="77777777" w:rsidR="00384184" w:rsidRPr="00407F18" w:rsidRDefault="00384184">
            <w:pPr>
              <w:pBdr>
                <w:top w:val="nil"/>
                <w:left w:val="nil"/>
                <w:bottom w:val="nil"/>
                <w:right w:val="nil"/>
              </w:pBdr>
              <w:jc w:val="both"/>
              <w:rPr>
                <w:rFonts w:ascii="Cambria" w:hAnsi="Cambria"/>
                <w:lang w:val="vi-VN"/>
              </w:rPr>
            </w:pPr>
          </w:p>
          <w:p w14:paraId="72C686EA" w14:textId="25026102" w:rsidR="00D86B96" w:rsidRPr="00162C24" w:rsidRDefault="00DF3564">
            <w:pPr>
              <w:pBdr>
                <w:top w:val="nil"/>
                <w:left w:val="nil"/>
                <w:bottom w:val="nil"/>
                <w:right w:val="nil"/>
              </w:pBdr>
              <w:jc w:val="both"/>
              <w:rPr>
                <w:rFonts w:ascii="Cambria" w:hAnsi="Cambria"/>
              </w:rPr>
            </w:pPr>
            <w:r w:rsidRPr="00162C24">
              <w:rPr>
                <w:rFonts w:ascii="Cambria" w:hAnsi="Cambria"/>
              </w:rPr>
              <w:t xml:space="preserve">After breakfast, head to </w:t>
            </w:r>
            <w:r w:rsidRPr="00162C24">
              <w:rPr>
                <w:rFonts w:ascii="Cambria" w:hAnsi="Cambria"/>
                <w:b/>
              </w:rPr>
              <w:t>Cu Chi</w:t>
            </w:r>
            <w:r w:rsidRPr="00162C24">
              <w:rPr>
                <w:rFonts w:ascii="Cambria" w:hAnsi="Cambria"/>
              </w:rPr>
              <w:t xml:space="preserve"> to visit the incredible underground tunnel network built by Vietnamese guerrilla fighters during the Vietnam war. Once on the National Highway 22, drive a further 25km before we start to pedal our bikes for 30km on the slightly bumpy roads with rubber plantations and paddy fields stretching towards the horizon. Return to Saigon by van on another route. Back to Saigon Despite the well-documented hustle and bustle, the city retains its connections to the past. Embark on a walking tour to admire Saigon’s historic landmarks including a stroll down Rue Catinat of Graham Greene's 'The Quiet American', which reveals several colonial classics; the Opera House, a three-story classical theatre built to entertain the French colonists (outdoor visit); the former Hotel de Ville constructed for the French bureaucrats of Indochina in 1901, now The People's Committee building with no public access; </w:t>
            </w:r>
            <w:r w:rsidRPr="00162C24">
              <w:rPr>
                <w:rFonts w:ascii="Cambria" w:hAnsi="Cambria"/>
                <w:b/>
              </w:rPr>
              <w:t>the Notre Dame Cathedral</w:t>
            </w:r>
            <w:r w:rsidRPr="00162C24">
              <w:rPr>
                <w:rFonts w:ascii="Cambria" w:hAnsi="Cambria"/>
              </w:rPr>
              <w:t xml:space="preserve">, a stunningly massive red-brick edifice with twin spires, a clear reminder that French once ruled this city (open only 3-4pm every day, otherwise just an outdoor visit); </w:t>
            </w:r>
            <w:r w:rsidRPr="00162C24">
              <w:rPr>
                <w:rFonts w:ascii="Cambria" w:hAnsi="Cambria"/>
                <w:b/>
              </w:rPr>
              <w:t>the Central Post Office</w:t>
            </w:r>
            <w:r w:rsidRPr="00162C24">
              <w:rPr>
                <w:rFonts w:ascii="Cambria" w:hAnsi="Cambria"/>
              </w:rPr>
              <w:t xml:space="preserve"> influenced by Renaissance architecture; and the </w:t>
            </w:r>
            <w:r w:rsidRPr="00162C24">
              <w:rPr>
                <w:rFonts w:ascii="Cambria" w:hAnsi="Cambria"/>
                <w:b/>
              </w:rPr>
              <w:t>former Presidential Palace</w:t>
            </w:r>
            <w:r w:rsidRPr="00162C24">
              <w:rPr>
                <w:rFonts w:ascii="Cambria" w:hAnsi="Cambria"/>
              </w:rPr>
              <w:t>, headquarters of the Saigon Government during the American war.</w:t>
            </w:r>
          </w:p>
          <w:p w14:paraId="2DF8679F"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Overnight at hotel in Saigon.</w:t>
            </w:r>
            <w:r w:rsidRPr="00162C24">
              <w:rPr>
                <w:rFonts w:ascii="Cambria" w:hAnsi="Cambria"/>
              </w:rPr>
              <w:t> </w:t>
            </w:r>
          </w:p>
        </w:tc>
      </w:tr>
    </w:tbl>
    <w:p w14:paraId="3EF09557" w14:textId="0B27C293" w:rsidR="0039432F" w:rsidRDefault="0039432F">
      <w:pPr>
        <w:pBdr>
          <w:top w:val="nil"/>
          <w:left w:val="nil"/>
          <w:bottom w:val="nil"/>
          <w:right w:val="nil"/>
        </w:pBdr>
        <w:rPr>
          <w:rFonts w:ascii="Cambria" w:hAnsi="Cambria"/>
          <w:lang w:val="vi-VN"/>
        </w:rPr>
      </w:pPr>
    </w:p>
    <w:p w14:paraId="6029AF67"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2: Visita de la ciudad de Ho Chi Minh – Túneles de Cu Chi (D/A/C)</w:t>
      </w:r>
    </w:p>
    <w:p w14:paraId="3A3AE71F"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Después del desayuno, salida hacia Cu Chi para visitar la increíble red de túneles subterráneos construidos por los guerrilleros vietnamitas durante la guerra de Vietnam. Una vez en la Carretera Nacional 22, continuamos otros 25 km antes de comenzar a pedalear durante 30 km por carreteras ligeramente irregulares, con plantaciones de caucho y campos de arroz extendiéndose hasta el horizonte.</w:t>
      </w:r>
    </w:p>
    <w:p w14:paraId="00C16EE6"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lastRenderedPageBreak/>
        <w:t>Regreso a Saigón en furgoneta por una ruta diferente. A pesar del conocido bullicio, la ciudad conserva fuertes vínculos con su pasado. Inicio de un recorrido a pie para admirar los principales monumentos históricos de Saigón, incluyendo un paseo por la Rue Catinat de la novela El americano impasible de Graham Greene, donde se revelan varios ejemplos clásicos de la arquitectura colonial: la Ópera, un teatro clásico de tres plantas construido para entretener a los colonos franceses (visita exterior); el antiguo Hotel de Ville, construido para los burócratas franceses de Indochina en 1901, hoy edificio del Comité Popular (sin acceso al público); la Catedral de Notre Dame, un imponente edificio de ladrillo rojo con dos torres, claro recordatorio del dominio francés (abierta solo de 15:00 a 16:00; fuera de ese horario, visita exterior); la Oficina Central de Correos, influenciada por la arquitectura renacentista; y el antiguo Palacio Presidencial, sede del gobierno de Saigón durante la guerra estadounidense.</w:t>
      </w:r>
    </w:p>
    <w:p w14:paraId="17C830D8" w14:textId="5157088B" w:rsidR="00407F18" w:rsidRPr="00407F18" w:rsidRDefault="00407F18" w:rsidP="00407F18">
      <w:pPr>
        <w:pBdr>
          <w:top w:val="nil"/>
          <w:left w:val="nil"/>
          <w:bottom w:val="nil"/>
          <w:right w:val="nil"/>
        </w:pBdr>
        <w:jc w:val="both"/>
        <w:rPr>
          <w:rFonts w:ascii="Cambria" w:hAnsi="Cambria"/>
          <w:b/>
          <w:bCs/>
          <w:lang w:val="vi-VN"/>
        </w:rPr>
      </w:pPr>
      <w:r w:rsidRPr="008426FE">
        <w:rPr>
          <w:rFonts w:ascii="Cambria" w:hAnsi="Cambria"/>
          <w:b/>
          <w:bCs/>
          <w:lang w:val="vi-VN"/>
        </w:rPr>
        <w:t>Noche en Saigón.</w:t>
      </w:r>
    </w:p>
    <w:p w14:paraId="5022BFEC" w14:textId="77777777" w:rsidR="00407F18" w:rsidRPr="00407F18" w:rsidRDefault="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7FC41395" w14:textId="77777777">
        <w:tc>
          <w:tcPr>
            <w:tcW w:w="0" w:type="auto"/>
            <w:shd w:val="solid" w:color="730707" w:fill="auto"/>
            <w:tcMar>
              <w:top w:w="75" w:type="dxa"/>
              <w:bottom w:w="75" w:type="dxa"/>
            </w:tcMar>
            <w:vAlign w:val="center"/>
          </w:tcPr>
          <w:p w14:paraId="2E9E08CB" w14:textId="77777777" w:rsidR="0039432F" w:rsidRPr="00162C24" w:rsidRDefault="00DF3564">
            <w:pPr>
              <w:rPr>
                <w:rFonts w:ascii="Cambria" w:hAnsi="Cambria"/>
              </w:rPr>
            </w:pPr>
            <w:r w:rsidRPr="00407F18">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Saigon - Dalat (Elevation gaining 500 to 1500 meters) (B/L/D)</w:t>
            </w:r>
          </w:p>
        </w:tc>
      </w:tr>
      <w:tr w:rsidR="002E2408" w14:paraId="5DD75D28" w14:textId="77777777">
        <w:tc>
          <w:tcPr>
            <w:tcW w:w="0" w:type="auto"/>
            <w:vAlign w:val="center"/>
          </w:tcPr>
          <w:p w14:paraId="2030320B" w14:textId="4255540F" w:rsidR="0039432F" w:rsidRDefault="00384184">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3600" behindDoc="0" locked="0" layoutInCell="1" allowOverlap="1" wp14:anchorId="3EEB2437" wp14:editId="7EB65AA4">
                  <wp:simplePos x="0" y="0"/>
                  <wp:positionH relativeFrom="column">
                    <wp:posOffset>-1270</wp:posOffset>
                  </wp:positionH>
                  <wp:positionV relativeFrom="paragraph">
                    <wp:posOffset>1536700</wp:posOffset>
                  </wp:positionV>
                  <wp:extent cx="6457950" cy="2880995"/>
                  <wp:effectExtent l="0" t="0" r="0" b="0"/>
                  <wp:wrapSquare wrapText="bothSides"/>
                  <wp:docPr id="580481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81442" name="Picture 580481442"/>
                          <pic:cNvPicPr/>
                        </pic:nvPicPr>
                        <pic:blipFill>
                          <a:blip r:embed="rId10">
                            <a:extLst>
                              <a:ext uri="{28A0092B-C50C-407E-A947-70E740481C1C}">
                                <a14:useLocalDpi xmlns:a14="http://schemas.microsoft.com/office/drawing/2010/main" val="0"/>
                              </a:ext>
                            </a:extLst>
                          </a:blip>
                          <a:stretch>
                            <a:fillRect/>
                          </a:stretch>
                        </pic:blipFill>
                        <pic:spPr>
                          <a:xfrm>
                            <a:off x="0" y="0"/>
                            <a:ext cx="6457950" cy="2880995"/>
                          </a:xfrm>
                          <a:prstGeom prst="rect">
                            <a:avLst/>
                          </a:prstGeom>
                        </pic:spPr>
                      </pic:pic>
                    </a:graphicData>
                  </a:graphic>
                  <wp14:sizeRelH relativeFrom="margin">
                    <wp14:pctWidth>0</wp14:pctWidth>
                  </wp14:sizeRelH>
                  <wp14:sizeRelV relativeFrom="margin">
                    <wp14:pctHeight>0</wp14:pctHeight>
                  </wp14:sizeRelV>
                </wp:anchor>
              </w:drawing>
            </w:r>
            <w:r w:rsidR="00DF3564" w:rsidRPr="00162C24">
              <w:rPr>
                <w:rFonts w:ascii="Cambria" w:hAnsi="Cambria"/>
              </w:rPr>
              <w:t>Leave Saigon after breakfast for Dalat. We take Highway 1 to Suoi Tien recreational park to start pedal power towards Dalat, passing Bao Loc pass and mulberry farms. We take a short break at La Nga Lake to see the floating houses, Di Linh tea plantation and Lien Khuong Waterfall. A highland haven dotted with lakes, waterfalls, pine forests and gardens, Dalat is Vietnam’s premier honeymoon spot. Established as a hill station at the beginning of the century, Dalat, located on the Lang Biang Plateau with its French chalets, varieties of orchids and fresh vegetables, is reminiscent of an alpine town. The town suffered little from the years of war and its colonial houses have lost none of their charm. On arrival in Dalat around 5.30pm, check in at your hotel. </w:t>
            </w:r>
          </w:p>
          <w:p w14:paraId="64FD3303" w14:textId="29786269" w:rsidR="00D86B96" w:rsidRPr="00407F18" w:rsidRDefault="00560AA8">
            <w:pPr>
              <w:pBdr>
                <w:top w:val="nil"/>
                <w:left w:val="nil"/>
                <w:bottom w:val="nil"/>
                <w:right w:val="nil"/>
              </w:pBdr>
              <w:jc w:val="both"/>
              <w:rPr>
                <w:rFonts w:ascii="Cambria" w:hAnsi="Cambria"/>
                <w:bCs/>
                <w:i/>
                <w:iCs/>
                <w:lang w:val="vi-VN"/>
              </w:rPr>
            </w:pPr>
            <w:r>
              <w:rPr>
                <w:rFonts w:ascii="Cambria" w:hAnsi="Cambria"/>
                <w:b/>
              </w:rPr>
              <w:t xml:space="preserve">                                                                                    </w:t>
            </w:r>
            <w:r w:rsidR="00407F18">
              <w:rPr>
                <w:rFonts w:ascii="Cambria" w:hAnsi="Cambria"/>
                <w:bCs/>
                <w:i/>
                <w:iCs/>
              </w:rPr>
              <w:t>Panorama</w:t>
            </w:r>
            <w:r w:rsidR="00407F18">
              <w:rPr>
                <w:rFonts w:ascii="Cambria" w:hAnsi="Cambria"/>
                <w:bCs/>
                <w:i/>
                <w:iCs/>
                <w:lang w:val="vi-VN"/>
              </w:rPr>
              <w:t xml:space="preserve"> de Da Lat</w:t>
            </w:r>
          </w:p>
          <w:p w14:paraId="73FC8DA9" w14:textId="618C8416"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Dalat.</w:t>
            </w:r>
            <w:r w:rsidRPr="00162C24">
              <w:rPr>
                <w:rFonts w:ascii="Cambria" w:hAnsi="Cambria"/>
              </w:rPr>
              <w:t>  </w:t>
            </w:r>
          </w:p>
          <w:p w14:paraId="3AD3790B"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2A1DB048" w14:textId="615C777F" w:rsidR="0039432F" w:rsidRDefault="00DF3564">
      <w:pPr>
        <w:pBdr>
          <w:top w:val="nil"/>
          <w:left w:val="nil"/>
          <w:bottom w:val="nil"/>
          <w:right w:val="nil"/>
        </w:pBdr>
        <w:rPr>
          <w:rFonts w:ascii="Cambria" w:hAnsi="Cambria"/>
          <w:lang w:val="vi-VN"/>
        </w:rPr>
      </w:pPr>
      <w:r w:rsidRPr="00162C24">
        <w:rPr>
          <w:rFonts w:ascii="Cambria" w:hAnsi="Cambria"/>
        </w:rPr>
        <w:t> </w:t>
      </w:r>
    </w:p>
    <w:p w14:paraId="7AEE5C1E" w14:textId="01DCA123"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highlight w:val="yellow"/>
          <w:lang w:val="vi-VN"/>
        </w:rPr>
        <w:lastRenderedPageBreak/>
        <w:t>Día 3: Saigón – Da</w:t>
      </w:r>
      <w:r>
        <w:rPr>
          <w:rFonts w:ascii="Cambria" w:hAnsi="Cambria"/>
          <w:b/>
          <w:bCs/>
          <w:highlight w:val="yellow"/>
          <w:lang w:val="vi-VN"/>
        </w:rPr>
        <w:t xml:space="preserve"> L</w:t>
      </w:r>
      <w:r w:rsidRPr="008426FE">
        <w:rPr>
          <w:rFonts w:ascii="Cambria" w:hAnsi="Cambria"/>
          <w:b/>
          <w:bCs/>
          <w:highlight w:val="yellow"/>
          <w:lang w:val="vi-VN"/>
        </w:rPr>
        <w:t>at (ganancia de altitud de 500 a 1.500 metros) (D/A/C)</w:t>
      </w:r>
    </w:p>
    <w:p w14:paraId="2550F4D8"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Salida de Saigón después del desayuno hacia Dalat. Tomamos la Carretera Nacional 1 hasta el parque recreativo Suoi Tien para comenzar el recorrido en bicicleta rumbo a Dalat, pasando por el paso Bao Loc y plantaciones de moreras. Realizamos una breve parada en el lago La Nga para observar las casas flotantes, las plantaciones de té de Di Linh y la cascada de Lien Khuong.</w:t>
      </w:r>
    </w:p>
    <w:p w14:paraId="2DCDC562"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Refugio de las tierras altas salpicado de lagos, cascadas, bosques de pinos y jardines, Dalat es el principal destino de luna de miel de Vietnam. Establecida como estación de montaña a principios del siglo pasado, Dalat, situada en la meseta de Lang Biang con sus chalets franceses, variedades de orquídeas y verduras frescas, recuerda a una ciudad alpina. La ciudad sufrió poco durante los años de guerra y sus casas coloniales no han perdido su encanto.</w:t>
      </w:r>
    </w:p>
    <w:p w14:paraId="4A19FBF2" w14:textId="77777777" w:rsidR="00407F18" w:rsidRDefault="00407F18" w:rsidP="00407F18">
      <w:pPr>
        <w:pBdr>
          <w:top w:val="nil"/>
          <w:left w:val="nil"/>
          <w:bottom w:val="nil"/>
          <w:right w:val="nil"/>
        </w:pBdr>
        <w:jc w:val="both"/>
        <w:rPr>
          <w:rFonts w:ascii="Cambria" w:hAnsi="Cambria"/>
          <w:lang w:val="vi-VN"/>
        </w:rPr>
      </w:pPr>
      <w:r w:rsidRPr="008426FE">
        <w:rPr>
          <w:rFonts w:ascii="Cambria" w:hAnsi="Cambria"/>
          <w:lang w:val="vi-VN"/>
        </w:rPr>
        <w:t xml:space="preserve">Llegada a Dalat alrededor de las 17:30, </w:t>
      </w:r>
      <w:r>
        <w:rPr>
          <w:rFonts w:ascii="Cambria" w:hAnsi="Cambria"/>
          <w:lang w:val="vi-VN"/>
        </w:rPr>
        <w:t xml:space="preserve">check-in </w:t>
      </w:r>
      <w:r w:rsidRPr="008426FE">
        <w:rPr>
          <w:rFonts w:ascii="Cambria" w:hAnsi="Cambria"/>
          <w:lang w:val="vi-VN"/>
        </w:rPr>
        <w:t>en el hotel.</w:t>
      </w:r>
    </w:p>
    <w:p w14:paraId="2015E3E2" w14:textId="68D422C0"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lang w:val="vi-VN"/>
        </w:rPr>
        <w:t>Noche en Da</w:t>
      </w:r>
      <w:r>
        <w:rPr>
          <w:rFonts w:ascii="Cambria" w:hAnsi="Cambria"/>
          <w:b/>
          <w:bCs/>
          <w:lang w:val="vi-VN"/>
        </w:rPr>
        <w:t xml:space="preserve"> L</w:t>
      </w:r>
      <w:r w:rsidRPr="008426FE">
        <w:rPr>
          <w:rFonts w:ascii="Cambria" w:hAnsi="Cambria"/>
          <w:b/>
          <w:bCs/>
          <w:lang w:val="vi-VN"/>
        </w:rPr>
        <w:t>at.</w:t>
      </w:r>
    </w:p>
    <w:p w14:paraId="43A60A1B" w14:textId="7E07F81A" w:rsidR="00407F18" w:rsidRPr="008426FE" w:rsidRDefault="00407F18" w:rsidP="00407F18">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xml:space="preserve"> 30–60 km</w:t>
      </w:r>
    </w:p>
    <w:p w14:paraId="7A8FD514" w14:textId="77777777" w:rsidR="00407F18" w:rsidRPr="00407F18" w:rsidRDefault="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40D8B3B5" w14:textId="77777777">
        <w:tc>
          <w:tcPr>
            <w:tcW w:w="0" w:type="auto"/>
            <w:shd w:val="solid" w:color="730707" w:fill="auto"/>
            <w:tcMar>
              <w:top w:w="75" w:type="dxa"/>
              <w:bottom w:w="75" w:type="dxa"/>
            </w:tcMar>
            <w:vAlign w:val="center"/>
          </w:tcPr>
          <w:p w14:paraId="50009172" w14:textId="77777777" w:rsidR="0039432F" w:rsidRPr="00162C24" w:rsidRDefault="00DF3564">
            <w:pPr>
              <w:rPr>
                <w:rFonts w:ascii="Cambria" w:hAnsi="Cambria"/>
              </w:rPr>
            </w:pPr>
            <w:r w:rsidRPr="00407F18">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Dalat - Loop 25 kilometers (B/L/D)</w:t>
            </w:r>
          </w:p>
        </w:tc>
      </w:tr>
      <w:tr w:rsidR="002E2408" w14:paraId="325C2056" w14:textId="77777777">
        <w:tc>
          <w:tcPr>
            <w:tcW w:w="0" w:type="auto"/>
            <w:vAlign w:val="center"/>
          </w:tcPr>
          <w:p w14:paraId="5F7D21A1" w14:textId="0787B1F4" w:rsidR="00D86B96" w:rsidRDefault="00204A27" w:rsidP="00204A27">
            <w:pPr>
              <w:pBdr>
                <w:top w:val="nil"/>
                <w:left w:val="nil"/>
                <w:bottom w:val="nil"/>
                <w:right w:val="nil"/>
              </w:pBdr>
              <w:rPr>
                <w:rFonts w:ascii="Cambria" w:hAnsi="Cambria"/>
              </w:rPr>
            </w:pPr>
            <w:r>
              <w:rPr>
                <w:rFonts w:ascii="Cambria" w:hAnsi="Cambria"/>
                <w:noProof/>
              </w:rPr>
              <w:drawing>
                <wp:anchor distT="0" distB="0" distL="114300" distR="114300" simplePos="0" relativeHeight="251657728" behindDoc="0" locked="0" layoutInCell="1" allowOverlap="1" wp14:anchorId="18EAF858" wp14:editId="6973E6A3">
                  <wp:simplePos x="0" y="0"/>
                  <wp:positionH relativeFrom="column">
                    <wp:posOffset>4308475</wp:posOffset>
                  </wp:positionH>
                  <wp:positionV relativeFrom="paragraph">
                    <wp:posOffset>74295</wp:posOffset>
                  </wp:positionV>
                  <wp:extent cx="2423160" cy="1543685"/>
                  <wp:effectExtent l="0" t="0" r="0" b="0"/>
                  <wp:wrapSquare wrapText="bothSides"/>
                  <wp:docPr id="58087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73249" name="Picture 5808732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1543685"/>
                          </a:xfrm>
                          <a:prstGeom prst="rect">
                            <a:avLst/>
                          </a:prstGeom>
                        </pic:spPr>
                      </pic:pic>
                    </a:graphicData>
                  </a:graphic>
                  <wp14:sizeRelH relativeFrom="margin">
                    <wp14:pctWidth>0</wp14:pctWidth>
                  </wp14:sizeRelH>
                  <wp14:sizeRelV relativeFrom="margin">
                    <wp14:pctHeight>0</wp14:pctHeight>
                  </wp14:sizeRelV>
                </wp:anchor>
              </w:drawing>
            </w:r>
            <w:r w:rsidR="00DF3564" w:rsidRPr="00162C24">
              <w:rPr>
                <w:rFonts w:ascii="Cambria" w:hAnsi="Cambria"/>
              </w:rPr>
              <w:t xml:space="preserve">Heading out through the old streets of Dalat, we pass several historical French villas along a pine tree-lined road and sweeping views of the town below. Pedal past several lakes, the Valley of Love, the city cemetery, Lam Ty Ni Pagoda, Bao Dai’s summer palace and Pasteur Institute before returning to the hotel. </w:t>
            </w:r>
          </w:p>
          <w:p w14:paraId="5472F2CE" w14:textId="496E7A57" w:rsidR="0039432F" w:rsidRPr="00162C24" w:rsidRDefault="00DF3564" w:rsidP="00204A27">
            <w:pPr>
              <w:pBdr>
                <w:top w:val="nil"/>
                <w:left w:val="nil"/>
                <w:bottom w:val="nil"/>
                <w:right w:val="nil"/>
              </w:pBdr>
              <w:rPr>
                <w:rFonts w:ascii="Cambria" w:hAnsi="Cambria"/>
              </w:rPr>
            </w:pPr>
            <w:r w:rsidRPr="00162C24">
              <w:rPr>
                <w:rFonts w:ascii="Cambria" w:hAnsi="Cambria"/>
              </w:rPr>
              <w:t>A walking tour around the center of this small town features in the late afternoon. </w:t>
            </w:r>
            <w:r w:rsidRPr="00162C24">
              <w:rPr>
                <w:rFonts w:ascii="Cambria" w:hAnsi="Cambria"/>
              </w:rPr>
              <w:br/>
            </w:r>
            <w:r w:rsidRPr="00162C24">
              <w:rPr>
                <w:rFonts w:ascii="Cambria" w:hAnsi="Cambria"/>
                <w:b/>
              </w:rPr>
              <w:t>Overnight at hotel in Dalat.</w:t>
            </w:r>
          </w:p>
          <w:p w14:paraId="58D9B0AF" w14:textId="652CECDC" w:rsidR="0039432F" w:rsidRPr="00162C24" w:rsidRDefault="00DF3564" w:rsidP="00204A27">
            <w:pPr>
              <w:pBdr>
                <w:top w:val="nil"/>
                <w:left w:val="nil"/>
                <w:bottom w:val="nil"/>
                <w:right w:val="nil"/>
              </w:pBdr>
              <w:rPr>
                <w:rFonts w:ascii="Cambria" w:hAnsi="Cambria"/>
              </w:rPr>
            </w:pPr>
            <w:r w:rsidRPr="00162C24">
              <w:rPr>
                <w:rFonts w:ascii="Cambria" w:hAnsi="Cambria"/>
                <w:b/>
              </w:rPr>
              <w:t>Cycling distance</w:t>
            </w:r>
            <w:r w:rsidRPr="00162C24">
              <w:rPr>
                <w:rFonts w:ascii="Cambria" w:hAnsi="Cambria"/>
              </w:rPr>
              <w:t>: Approximately 20 -  40km</w:t>
            </w:r>
          </w:p>
        </w:tc>
      </w:tr>
    </w:tbl>
    <w:p w14:paraId="13515943" w14:textId="044ED18E" w:rsidR="0039432F" w:rsidRDefault="00DF3564">
      <w:pPr>
        <w:pBdr>
          <w:top w:val="nil"/>
          <w:left w:val="nil"/>
          <w:bottom w:val="nil"/>
          <w:right w:val="nil"/>
        </w:pBdr>
        <w:rPr>
          <w:rFonts w:ascii="Cambria" w:hAnsi="Cambria"/>
          <w:lang w:val="vi-VN"/>
        </w:rPr>
      </w:pPr>
      <w:r w:rsidRPr="00407F18">
        <w:rPr>
          <w:rFonts w:ascii="Cambria" w:hAnsi="Cambria"/>
          <w:lang w:val="es-ES"/>
        </w:rPr>
        <w:t> </w:t>
      </w:r>
      <w:r w:rsidR="00204A27" w:rsidRPr="00407F18">
        <w:rPr>
          <w:rFonts w:ascii="Cambria" w:hAnsi="Cambria"/>
          <w:lang w:val="es-ES"/>
        </w:rPr>
        <w:t xml:space="preserve">                                                                                                                                                </w:t>
      </w:r>
      <w:r w:rsidR="00407F18" w:rsidRPr="00407F18">
        <w:rPr>
          <w:rFonts w:ascii="Cambria" w:hAnsi="Cambria"/>
          <w:lang w:val="es-ES"/>
        </w:rPr>
        <w:t>Paseo</w:t>
      </w:r>
      <w:r w:rsidR="00407F18">
        <w:rPr>
          <w:rFonts w:ascii="Cambria" w:hAnsi="Cambria"/>
          <w:lang w:val="vi-VN"/>
        </w:rPr>
        <w:t xml:space="preserve"> en bicicleta en </w:t>
      </w:r>
      <w:r w:rsidR="00204A27" w:rsidRPr="00407F18">
        <w:rPr>
          <w:rFonts w:ascii="Cambria" w:hAnsi="Cambria"/>
          <w:lang w:val="es-ES"/>
        </w:rPr>
        <w:t>Da</w:t>
      </w:r>
      <w:r w:rsidR="00407F18">
        <w:rPr>
          <w:rFonts w:ascii="Cambria" w:hAnsi="Cambria"/>
          <w:lang w:val="vi-VN"/>
        </w:rPr>
        <w:t xml:space="preserve"> L</w:t>
      </w:r>
      <w:r w:rsidR="00204A27" w:rsidRPr="00407F18">
        <w:rPr>
          <w:rFonts w:ascii="Cambria" w:hAnsi="Cambria"/>
          <w:lang w:val="es-ES"/>
        </w:rPr>
        <w:t>at</w:t>
      </w:r>
    </w:p>
    <w:p w14:paraId="06384DCE" w14:textId="77777777" w:rsidR="00407F18" w:rsidRDefault="00407F18">
      <w:pPr>
        <w:pBdr>
          <w:top w:val="nil"/>
          <w:left w:val="nil"/>
          <w:bottom w:val="nil"/>
          <w:right w:val="nil"/>
        </w:pBdr>
        <w:rPr>
          <w:rFonts w:ascii="Cambria" w:hAnsi="Cambria"/>
          <w:lang w:val="vi-VN"/>
        </w:rPr>
      </w:pPr>
    </w:p>
    <w:p w14:paraId="7A4395E9"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4: Dalat – Ruta circular 25 km (D/A/C)</w:t>
      </w:r>
    </w:p>
    <w:p w14:paraId="0DDAFAB1"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Salida en bicicleta por las antiguas calles de Dalat, pasando por varias villas francesas históricas a lo largo de una carretera bordeada de pinos y con amplias vistas de la ciudad. Recorrido en bicicleta junto a varios lagos, el Valle del Amor, el cementerio de la ciudad, la pagoda Lam Ty Ni, el palacio de verano de Bao Dai y el Instituto Pasteur, antes de regresar al hotel.</w:t>
      </w:r>
    </w:p>
    <w:p w14:paraId="24D01345"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Por la tarde, recorrido a pie por el centro de esta pequeña ciudad.</w:t>
      </w:r>
    </w:p>
    <w:p w14:paraId="5D801608"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lang w:val="vi-VN"/>
        </w:rPr>
        <w:t>Noche en Dalat.</w:t>
      </w:r>
    </w:p>
    <w:p w14:paraId="59C87529" w14:textId="15DA1430" w:rsidR="00407F18" w:rsidRDefault="00407F18" w:rsidP="00407F18">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20–40 km</w:t>
      </w:r>
    </w:p>
    <w:p w14:paraId="041D50E0" w14:textId="77777777" w:rsidR="00407F18" w:rsidRDefault="00407F18" w:rsidP="00407F18">
      <w:pPr>
        <w:pBdr>
          <w:top w:val="nil"/>
          <w:left w:val="nil"/>
          <w:bottom w:val="nil"/>
          <w:right w:val="nil"/>
        </w:pBdr>
        <w:rPr>
          <w:rFonts w:ascii="Cambria" w:hAnsi="Cambria"/>
          <w:lang w:val="vi-VN"/>
        </w:rPr>
      </w:pPr>
    </w:p>
    <w:p w14:paraId="674AAAD3" w14:textId="77777777" w:rsidR="00407F18" w:rsidRDefault="00407F18" w:rsidP="00407F18">
      <w:pPr>
        <w:pBdr>
          <w:top w:val="nil"/>
          <w:left w:val="nil"/>
          <w:bottom w:val="nil"/>
          <w:right w:val="nil"/>
        </w:pBdr>
        <w:rPr>
          <w:rFonts w:ascii="Cambria" w:hAnsi="Cambria"/>
          <w:lang w:val="vi-VN"/>
        </w:rPr>
      </w:pPr>
    </w:p>
    <w:p w14:paraId="24B9F41E" w14:textId="77777777" w:rsidR="00407F18" w:rsidRDefault="00407F18" w:rsidP="00407F18">
      <w:pPr>
        <w:pBdr>
          <w:top w:val="nil"/>
          <w:left w:val="nil"/>
          <w:bottom w:val="nil"/>
          <w:right w:val="nil"/>
        </w:pBdr>
        <w:rPr>
          <w:rFonts w:ascii="Cambria" w:hAnsi="Cambria"/>
          <w:lang w:val="vi-VN"/>
        </w:rPr>
      </w:pPr>
    </w:p>
    <w:p w14:paraId="2C54CB3C" w14:textId="77777777" w:rsidR="00407F18" w:rsidRDefault="00407F18" w:rsidP="00407F18">
      <w:pPr>
        <w:pBdr>
          <w:top w:val="nil"/>
          <w:left w:val="nil"/>
          <w:bottom w:val="nil"/>
          <w:right w:val="nil"/>
        </w:pBdr>
        <w:rPr>
          <w:rFonts w:ascii="Cambria" w:hAnsi="Cambria"/>
          <w:lang w:val="vi-VN"/>
        </w:rPr>
      </w:pPr>
    </w:p>
    <w:p w14:paraId="0999A91F" w14:textId="77777777" w:rsidR="00407F18" w:rsidRDefault="00407F18" w:rsidP="00407F18">
      <w:pPr>
        <w:pBdr>
          <w:top w:val="nil"/>
          <w:left w:val="nil"/>
          <w:bottom w:val="nil"/>
          <w:right w:val="nil"/>
        </w:pBdr>
        <w:rPr>
          <w:rFonts w:ascii="Cambria" w:hAnsi="Cambria"/>
          <w:lang w:val="vi-VN"/>
        </w:rPr>
      </w:pPr>
    </w:p>
    <w:p w14:paraId="14FB94B6" w14:textId="77777777" w:rsidR="00407F18" w:rsidRPr="00407F18" w:rsidRDefault="00407F18" w:rsidP="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76130AEF" w14:textId="77777777">
        <w:tc>
          <w:tcPr>
            <w:tcW w:w="0" w:type="auto"/>
            <w:shd w:val="solid" w:color="730707" w:fill="auto"/>
            <w:tcMar>
              <w:top w:w="75" w:type="dxa"/>
              <w:bottom w:w="75" w:type="dxa"/>
            </w:tcMar>
            <w:vAlign w:val="center"/>
          </w:tcPr>
          <w:p w14:paraId="32DA26E6" w14:textId="77777777" w:rsidR="0039432F" w:rsidRPr="00162C24" w:rsidRDefault="00DF3564">
            <w:pPr>
              <w:rPr>
                <w:rFonts w:ascii="Cambria" w:hAnsi="Cambria"/>
              </w:rPr>
            </w:pPr>
            <w:r w:rsidRPr="00407F18">
              <w:rPr>
                <w:rFonts w:ascii="Cambria" w:hAnsi="Cambria"/>
                <w:lang w:val="es-ES"/>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Dalat - Phan Rang (B/L/D)</w:t>
            </w:r>
          </w:p>
        </w:tc>
      </w:tr>
      <w:tr w:rsidR="002E2408" w14:paraId="2B735150" w14:textId="77777777">
        <w:tc>
          <w:tcPr>
            <w:tcW w:w="0" w:type="auto"/>
            <w:vAlign w:val="center"/>
          </w:tcPr>
          <w:p w14:paraId="6675783B" w14:textId="6C0285B8" w:rsidR="006F32BC" w:rsidRPr="006F32BC" w:rsidRDefault="00407F18" w:rsidP="00407F18">
            <w:pPr>
              <w:pBdr>
                <w:top w:val="nil"/>
                <w:left w:val="nil"/>
                <w:bottom w:val="nil"/>
                <w:right w:val="nil"/>
              </w:pBdr>
              <w:jc w:val="center"/>
              <w:rPr>
                <w:rFonts w:ascii="Cambria" w:hAnsi="Cambria"/>
                <w:i/>
                <w:iCs/>
              </w:rPr>
            </w:pPr>
            <w:r>
              <w:rPr>
                <w:rFonts w:ascii="Cambria" w:hAnsi="Cambria"/>
                <w:i/>
                <w:iCs/>
              </w:rPr>
              <w:t>Playa</w:t>
            </w:r>
            <w:r>
              <w:rPr>
                <w:rFonts w:ascii="Cambria" w:hAnsi="Cambria"/>
                <w:i/>
                <w:iCs/>
                <w:lang w:val="vi-VN"/>
              </w:rPr>
              <w:t xml:space="preserve"> de </w:t>
            </w:r>
            <w:r w:rsidR="006F32BC" w:rsidRPr="006F32BC">
              <w:rPr>
                <w:rFonts w:ascii="Cambria" w:hAnsi="Cambria"/>
                <w:i/>
                <w:iCs/>
              </w:rPr>
              <w:t>Phan Rang</w:t>
            </w:r>
          </w:p>
          <w:p w14:paraId="57D85D4E" w14:textId="0471413A" w:rsidR="00116CBA" w:rsidRPr="00162C24" w:rsidRDefault="006F32BC">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5648" behindDoc="0" locked="0" layoutInCell="1" allowOverlap="1" wp14:anchorId="1EF164C8" wp14:editId="1E2960FF">
                  <wp:simplePos x="0" y="0"/>
                  <wp:positionH relativeFrom="column">
                    <wp:posOffset>-38100</wp:posOffset>
                  </wp:positionH>
                  <wp:positionV relativeFrom="paragraph">
                    <wp:posOffset>-2788920</wp:posOffset>
                  </wp:positionV>
                  <wp:extent cx="6457950" cy="3371850"/>
                  <wp:effectExtent l="0" t="0" r="0" b="0"/>
                  <wp:wrapThrough wrapText="bothSides">
                    <wp:wrapPolygon edited="0">
                      <wp:start x="0" y="0"/>
                      <wp:lineTo x="0" y="21478"/>
                      <wp:lineTo x="21536" y="21478"/>
                      <wp:lineTo x="21536" y="0"/>
                      <wp:lineTo x="0" y="0"/>
                    </wp:wrapPolygon>
                  </wp:wrapThrough>
                  <wp:docPr id="485869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69063" name="Picture 485869063"/>
                          <pic:cNvPicPr/>
                        </pic:nvPicPr>
                        <pic:blipFill>
                          <a:blip r:embed="rId12">
                            <a:extLst>
                              <a:ext uri="{28A0092B-C50C-407E-A947-70E740481C1C}">
                                <a14:useLocalDpi xmlns:a14="http://schemas.microsoft.com/office/drawing/2010/main" val="0"/>
                              </a:ext>
                            </a:extLst>
                          </a:blip>
                          <a:stretch>
                            <a:fillRect/>
                          </a:stretch>
                        </pic:blipFill>
                        <pic:spPr>
                          <a:xfrm>
                            <a:off x="0" y="0"/>
                            <a:ext cx="6457950" cy="3371850"/>
                          </a:xfrm>
                          <a:prstGeom prst="rect">
                            <a:avLst/>
                          </a:prstGeom>
                        </pic:spPr>
                      </pic:pic>
                    </a:graphicData>
                  </a:graphic>
                  <wp14:sizeRelH relativeFrom="margin">
                    <wp14:pctWidth>0</wp14:pctWidth>
                  </wp14:sizeRelH>
                  <wp14:sizeRelV relativeFrom="margin">
                    <wp14:pctHeight>0</wp14:pctHeight>
                  </wp14:sizeRelV>
                </wp:anchor>
              </w:drawing>
            </w:r>
            <w:r w:rsidR="00DF3564" w:rsidRPr="00162C24">
              <w:rPr>
                <w:rFonts w:ascii="Cambria" w:hAnsi="Cambria"/>
              </w:rPr>
              <w:t xml:space="preserve">Leave Dalat for Phan Rang. The initial bumpy distance will be covered by bike before climbing Ngoan Muc Pass for photo opportunities. After going down the beautiful descent, we bike along paved roads for 60km to Phan Rang with views of coastline and white sand beaches. We will also visit the most beautiful Cham Tower in the country, built in the 13th century. On arrival in </w:t>
            </w:r>
            <w:r w:rsidR="00DF3564" w:rsidRPr="00162C24">
              <w:rPr>
                <w:rFonts w:ascii="Cambria" w:hAnsi="Cambria"/>
                <w:b/>
              </w:rPr>
              <w:t>Phan Rang,</w:t>
            </w:r>
            <w:r w:rsidR="00DF3564" w:rsidRPr="00162C24">
              <w:rPr>
                <w:rFonts w:ascii="Cambria" w:hAnsi="Cambria"/>
              </w:rPr>
              <w:t xml:space="preserve"> check into the hotel. </w:t>
            </w:r>
          </w:p>
          <w:p w14:paraId="7549D818"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Phan Rang (B/L/D)</w:t>
            </w:r>
          </w:p>
          <w:p w14:paraId="2CF41917"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02032842" w14:textId="77777777" w:rsidR="0039432F" w:rsidRDefault="00DF3564">
      <w:pPr>
        <w:pBdr>
          <w:top w:val="nil"/>
          <w:left w:val="nil"/>
          <w:bottom w:val="nil"/>
          <w:right w:val="nil"/>
        </w:pBdr>
        <w:rPr>
          <w:rFonts w:ascii="Cambria" w:hAnsi="Cambria"/>
          <w:lang w:val="vi-VN"/>
        </w:rPr>
      </w:pPr>
      <w:r w:rsidRPr="00162C24">
        <w:rPr>
          <w:rFonts w:ascii="Cambria" w:hAnsi="Cambria"/>
        </w:rPr>
        <w:t> </w:t>
      </w:r>
    </w:p>
    <w:p w14:paraId="701CC476"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5: Dalat – Phan Rang (D/A/C)</w:t>
      </w:r>
    </w:p>
    <w:p w14:paraId="1AA9C94C"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Salida de Dalat hacia Phan Rang. El primer tramo, más irregular, se realiza en bicicleta antes de ascender el paso Ngoan Muc para realizar paradas fotográficas. Tras descender por una hermosa bajada, continuamos en bicicleta por carreteras asfaltadas durante 60 km hasta Phan Rang, con vistas de la costa y playas de arena blanca.</w:t>
      </w:r>
    </w:p>
    <w:p w14:paraId="7E9C27C5"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Visita a la torre Cham más hermosa del país, construida en el siglo XIII. Llegada a Phan Rang y registro en el hotel.</w:t>
      </w:r>
    </w:p>
    <w:p w14:paraId="47AEB57D"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lang w:val="vi-VN"/>
        </w:rPr>
        <w:t>Noche en Phan Rang.</w:t>
      </w:r>
    </w:p>
    <w:p w14:paraId="74E77FBF" w14:textId="14755F3E" w:rsidR="00407F18" w:rsidRDefault="00407F18" w:rsidP="00407F18">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30–60 km</w:t>
      </w:r>
    </w:p>
    <w:p w14:paraId="0C7491BA" w14:textId="77777777" w:rsidR="00407F18" w:rsidRPr="00407F18" w:rsidRDefault="00407F18" w:rsidP="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0C60C699" w14:textId="77777777">
        <w:tc>
          <w:tcPr>
            <w:tcW w:w="0" w:type="auto"/>
            <w:shd w:val="solid" w:color="730707" w:fill="auto"/>
            <w:tcMar>
              <w:top w:w="75" w:type="dxa"/>
              <w:bottom w:w="75" w:type="dxa"/>
            </w:tcMar>
            <w:vAlign w:val="center"/>
          </w:tcPr>
          <w:p w14:paraId="4E2C164F"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Phan Rang - Nha Trang (B/L/D)</w:t>
            </w:r>
          </w:p>
        </w:tc>
      </w:tr>
      <w:tr w:rsidR="002E2408" w14:paraId="514C01E4" w14:textId="77777777">
        <w:tc>
          <w:tcPr>
            <w:tcW w:w="0" w:type="auto"/>
            <w:vAlign w:val="center"/>
          </w:tcPr>
          <w:p w14:paraId="40DDA264" w14:textId="69C222AE" w:rsidR="00116CBA" w:rsidRDefault="00DF3564">
            <w:pPr>
              <w:pBdr>
                <w:top w:val="nil"/>
                <w:left w:val="nil"/>
                <w:bottom w:val="nil"/>
                <w:right w:val="nil"/>
              </w:pBdr>
              <w:jc w:val="both"/>
              <w:rPr>
                <w:rFonts w:ascii="Cambria" w:hAnsi="Cambria"/>
              </w:rPr>
            </w:pPr>
            <w:r w:rsidRPr="00162C24">
              <w:rPr>
                <w:rFonts w:ascii="Cambria" w:hAnsi="Cambria"/>
              </w:rPr>
              <w:t xml:space="preserve">Leave Phan Rang in the morning for a drive to Nha Trang. After Phan Rang Highway One, we turn north and follow the coast past salt ponds and vivid green paddy fields to Nha Trang. Check into the hotel on arrival. </w:t>
            </w:r>
          </w:p>
          <w:p w14:paraId="7FDD7275" w14:textId="4C378D2E" w:rsidR="00116CBA" w:rsidRDefault="006F32BC">
            <w:pPr>
              <w:pBdr>
                <w:top w:val="nil"/>
                <w:left w:val="nil"/>
                <w:bottom w:val="nil"/>
                <w:right w:val="nil"/>
              </w:pBdr>
              <w:jc w:val="both"/>
              <w:rPr>
                <w:rFonts w:ascii="Cambria" w:hAnsi="Cambria"/>
              </w:rPr>
            </w:pPr>
            <w:r>
              <w:rPr>
                <w:noProof/>
              </w:rPr>
              <w:lastRenderedPageBreak/>
              <w:drawing>
                <wp:anchor distT="0" distB="0" distL="114300" distR="114300" simplePos="0" relativeHeight="251682816" behindDoc="0" locked="0" layoutInCell="1" allowOverlap="1" wp14:anchorId="03B6BDC9" wp14:editId="18C485DC">
                  <wp:simplePos x="0" y="0"/>
                  <wp:positionH relativeFrom="column">
                    <wp:posOffset>3800475</wp:posOffset>
                  </wp:positionH>
                  <wp:positionV relativeFrom="paragraph">
                    <wp:posOffset>26035</wp:posOffset>
                  </wp:positionV>
                  <wp:extent cx="3267075" cy="2178050"/>
                  <wp:effectExtent l="0" t="0" r="0" b="0"/>
                  <wp:wrapThrough wrapText="bothSides">
                    <wp:wrapPolygon edited="0">
                      <wp:start x="0" y="0"/>
                      <wp:lineTo x="0" y="21348"/>
                      <wp:lineTo x="21537" y="21348"/>
                      <wp:lineTo x="21537" y="0"/>
                      <wp:lineTo x="0" y="0"/>
                    </wp:wrapPolygon>
                  </wp:wrapThrough>
                  <wp:docPr id="2004943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68B07281" wp14:editId="1C341EC4">
                  <wp:extent cx="3114675" cy="2209468"/>
                  <wp:effectExtent l="0" t="0" r="0" b="0"/>
                  <wp:docPr id="197897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423" name="Picture 1978974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438" cy="2217812"/>
                          </a:xfrm>
                          <a:prstGeom prst="rect">
                            <a:avLst/>
                          </a:prstGeom>
                        </pic:spPr>
                      </pic:pic>
                    </a:graphicData>
                  </a:graphic>
                </wp:inline>
              </w:drawing>
            </w:r>
          </w:p>
          <w:p w14:paraId="55055A2B" w14:textId="42557CA0" w:rsidR="006F32BC" w:rsidRPr="00407F18" w:rsidRDefault="006F32BC" w:rsidP="006F32BC">
            <w:pPr>
              <w:pBdr>
                <w:top w:val="nil"/>
                <w:left w:val="nil"/>
                <w:bottom w:val="nil"/>
                <w:right w:val="nil"/>
              </w:pBdr>
              <w:rPr>
                <w:rFonts w:ascii="Cambria" w:hAnsi="Cambria"/>
                <w:bCs/>
                <w:i/>
                <w:iCs/>
                <w:lang w:val="es-ES"/>
              </w:rPr>
            </w:pPr>
            <w:r w:rsidRPr="00407F18">
              <w:rPr>
                <w:rFonts w:ascii="Cambria" w:hAnsi="Cambria"/>
                <w:bCs/>
                <w:i/>
                <w:iCs/>
                <w:lang w:val="es-ES"/>
              </w:rPr>
              <w:t xml:space="preserve">                 </w:t>
            </w:r>
            <w:r w:rsidR="00407F18">
              <w:rPr>
                <w:rFonts w:ascii="Cambria" w:hAnsi="Cambria"/>
                <w:bCs/>
                <w:i/>
                <w:iCs/>
                <w:lang w:val="vi-VN"/>
              </w:rPr>
              <w:t xml:space="preserve">       </w:t>
            </w:r>
            <w:r w:rsidRPr="00407F18">
              <w:rPr>
                <w:rFonts w:ascii="Cambria" w:hAnsi="Cambria"/>
                <w:bCs/>
                <w:i/>
                <w:iCs/>
                <w:lang w:val="es-ES"/>
              </w:rPr>
              <w:t xml:space="preserve"> </w:t>
            </w:r>
            <w:r w:rsidR="00407F18" w:rsidRPr="00407F18">
              <w:rPr>
                <w:rFonts w:ascii="Cambria" w:hAnsi="Cambria"/>
                <w:bCs/>
                <w:i/>
                <w:iCs/>
                <w:lang w:val="es-ES"/>
              </w:rPr>
              <w:t>Torres</w:t>
            </w:r>
            <w:r w:rsidR="00407F18">
              <w:rPr>
                <w:rFonts w:ascii="Cambria" w:hAnsi="Cambria"/>
                <w:bCs/>
                <w:i/>
                <w:iCs/>
                <w:lang w:val="vi-VN"/>
              </w:rPr>
              <w:t xml:space="preserve"> de</w:t>
            </w:r>
            <w:r w:rsidRPr="00407F18">
              <w:rPr>
                <w:rFonts w:ascii="Cambria" w:hAnsi="Cambria"/>
                <w:bCs/>
                <w:i/>
                <w:iCs/>
                <w:lang w:val="es-ES"/>
              </w:rPr>
              <w:t xml:space="preserve"> Po Nagar Cham                                                             </w:t>
            </w:r>
            <w:r w:rsidR="00407F18">
              <w:rPr>
                <w:rFonts w:ascii="Cambria" w:hAnsi="Cambria"/>
                <w:bCs/>
                <w:i/>
                <w:iCs/>
                <w:lang w:val="vi-VN"/>
              </w:rPr>
              <w:t xml:space="preserve">   </w:t>
            </w:r>
            <w:r w:rsidRPr="00407F18">
              <w:rPr>
                <w:rFonts w:ascii="Cambria" w:hAnsi="Cambria"/>
                <w:bCs/>
                <w:i/>
                <w:iCs/>
                <w:lang w:val="es-ES"/>
              </w:rPr>
              <w:t xml:space="preserve">  </w:t>
            </w:r>
            <w:r w:rsidR="00407F18">
              <w:rPr>
                <w:rFonts w:ascii="Cambria" w:hAnsi="Cambria"/>
                <w:bCs/>
                <w:i/>
                <w:iCs/>
                <w:lang w:val="es-ES"/>
              </w:rPr>
              <w:t>Playa</w:t>
            </w:r>
            <w:r w:rsidR="00407F18">
              <w:rPr>
                <w:rFonts w:ascii="Cambria" w:hAnsi="Cambria"/>
                <w:bCs/>
                <w:i/>
                <w:iCs/>
                <w:lang w:val="vi-VN"/>
              </w:rPr>
              <w:t xml:space="preserve"> de</w:t>
            </w:r>
            <w:r w:rsidRPr="00407F18">
              <w:rPr>
                <w:rFonts w:ascii="Cambria" w:hAnsi="Cambria"/>
                <w:bCs/>
                <w:i/>
                <w:iCs/>
                <w:lang w:val="es-ES"/>
              </w:rPr>
              <w:t xml:space="preserve"> Nha Trang </w:t>
            </w:r>
          </w:p>
          <w:p w14:paraId="77AF834A" w14:textId="2BDCE9E2" w:rsidR="0039432F" w:rsidRPr="00162C24" w:rsidRDefault="00DF3564">
            <w:pPr>
              <w:pBdr>
                <w:top w:val="nil"/>
                <w:left w:val="nil"/>
                <w:bottom w:val="nil"/>
                <w:right w:val="nil"/>
              </w:pBdr>
              <w:jc w:val="both"/>
              <w:rPr>
                <w:rFonts w:ascii="Cambria" w:hAnsi="Cambria"/>
              </w:rPr>
            </w:pPr>
            <w:r w:rsidRPr="00162C24">
              <w:rPr>
                <w:rFonts w:ascii="Cambria" w:hAnsi="Cambria"/>
              </w:rPr>
              <w:t xml:space="preserve">Embark on half-day city tour on the bike in the afternoon to visit </w:t>
            </w:r>
            <w:r w:rsidRPr="00162C24">
              <w:rPr>
                <w:rFonts w:ascii="Cambria" w:hAnsi="Cambria"/>
                <w:b/>
              </w:rPr>
              <w:t>Po Nagar Cham  towers and Hon Chong</w:t>
            </w:r>
            <w:r w:rsidRPr="00162C24">
              <w:rPr>
                <w:rFonts w:ascii="Cambria" w:hAnsi="Cambria"/>
              </w:rPr>
              <w:t>, before returning via small countryside roads. Back to hotel for the night. </w:t>
            </w:r>
            <w:r w:rsidRPr="00162C24">
              <w:rPr>
                <w:rFonts w:ascii="Cambria" w:hAnsi="Cambria"/>
              </w:rPr>
              <w:br/>
            </w:r>
            <w:r w:rsidRPr="00162C24">
              <w:rPr>
                <w:rFonts w:ascii="Cambria" w:hAnsi="Cambria"/>
                <w:b/>
              </w:rPr>
              <w:t>Overnight at hotel in Nha Trang (B/L/D)</w:t>
            </w:r>
          </w:p>
          <w:p w14:paraId="234CB86D"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6BF16EED" w14:textId="77777777" w:rsidR="0039432F" w:rsidRDefault="00DF3564">
      <w:pPr>
        <w:pBdr>
          <w:top w:val="nil"/>
          <w:left w:val="nil"/>
          <w:bottom w:val="nil"/>
          <w:right w:val="nil"/>
        </w:pBdr>
        <w:rPr>
          <w:rFonts w:ascii="Cambria" w:hAnsi="Cambria"/>
          <w:lang w:val="vi-VN"/>
        </w:rPr>
      </w:pPr>
      <w:r w:rsidRPr="00162C24">
        <w:rPr>
          <w:rFonts w:ascii="Cambria" w:hAnsi="Cambria"/>
        </w:rPr>
        <w:lastRenderedPageBreak/>
        <w:t> </w:t>
      </w:r>
    </w:p>
    <w:p w14:paraId="61BF1A5B" w14:textId="77777777"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highlight w:val="yellow"/>
          <w:lang w:val="vi-VN"/>
        </w:rPr>
        <w:t>Día 6: Phan Rang – Nha Trang (D/A/C)</w:t>
      </w:r>
    </w:p>
    <w:p w14:paraId="7B62FACF"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Salida de Phan Rang por la mañana en dirección a Nha Trang. Después de la Carretera Nacional 1, giramos hacia el norte y seguimos la costa, pasando por salinas y campos de arroz de un verde intenso hasta llegar a Nha Trang. Registro en el hotel a la llegada.</w:t>
      </w:r>
    </w:p>
    <w:p w14:paraId="1F3CCAAB"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Por la tarde, recorrido en bicicleta de medio día por la ciudad para visitar las torres Cham de Po Nagar y Hon Chong, regresando por pequeños caminos rurales.</w:t>
      </w:r>
    </w:p>
    <w:p w14:paraId="7A37B226" w14:textId="77777777"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lang w:val="vi-VN"/>
        </w:rPr>
        <w:t>Noche en Nha Trang.</w:t>
      </w:r>
    </w:p>
    <w:p w14:paraId="45BA4634" w14:textId="77777777" w:rsidR="00407F18" w:rsidRDefault="00407F18" w:rsidP="00407F18">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30–60 km</w:t>
      </w:r>
      <w:r>
        <w:rPr>
          <w:rFonts w:ascii="Cambria" w:hAnsi="Cambria"/>
          <w:lang w:val="vi-VN"/>
        </w:rPr>
        <w:t xml:space="preserve"> </w:t>
      </w:r>
    </w:p>
    <w:p w14:paraId="2EE9FDEC" w14:textId="77777777" w:rsidR="00407F18" w:rsidRPr="00407F18" w:rsidRDefault="00407F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3FB9B1DC" w14:textId="77777777">
        <w:tc>
          <w:tcPr>
            <w:tcW w:w="0" w:type="auto"/>
            <w:shd w:val="solid" w:color="730707" w:fill="auto"/>
            <w:tcMar>
              <w:top w:w="75" w:type="dxa"/>
              <w:bottom w:w="75" w:type="dxa"/>
            </w:tcMar>
            <w:vAlign w:val="center"/>
          </w:tcPr>
          <w:p w14:paraId="283977E7" w14:textId="77777777" w:rsidR="0039432F" w:rsidRPr="00162C24" w:rsidRDefault="00DF3564">
            <w:pPr>
              <w:rPr>
                <w:rFonts w:ascii="Cambria" w:hAnsi="Cambria"/>
              </w:rPr>
            </w:pPr>
            <w:r w:rsidRPr="00407F18">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Nha Trang (B/L/D)</w:t>
            </w:r>
          </w:p>
        </w:tc>
      </w:tr>
      <w:tr w:rsidR="002E2408" w14:paraId="779134A6" w14:textId="77777777">
        <w:tc>
          <w:tcPr>
            <w:tcW w:w="0" w:type="auto"/>
            <w:vAlign w:val="center"/>
          </w:tcPr>
          <w:p w14:paraId="63130A99" w14:textId="06735BA5" w:rsidR="00116CBA" w:rsidRDefault="007467C8">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84864" behindDoc="0" locked="0" layoutInCell="1" allowOverlap="1" wp14:anchorId="0FFEE81F" wp14:editId="31C4570E">
                  <wp:simplePos x="0" y="0"/>
                  <wp:positionH relativeFrom="column">
                    <wp:posOffset>3628390</wp:posOffset>
                  </wp:positionH>
                  <wp:positionV relativeFrom="paragraph">
                    <wp:posOffset>20320</wp:posOffset>
                  </wp:positionV>
                  <wp:extent cx="2828925" cy="2120900"/>
                  <wp:effectExtent l="0" t="0" r="0" b="0"/>
                  <wp:wrapThrough wrapText="bothSides">
                    <wp:wrapPolygon edited="0">
                      <wp:start x="0" y="0"/>
                      <wp:lineTo x="0" y="21341"/>
                      <wp:lineTo x="21527" y="21341"/>
                      <wp:lineTo x="21527" y="0"/>
                      <wp:lineTo x="0" y="0"/>
                    </wp:wrapPolygon>
                  </wp:wrapThrough>
                  <wp:docPr id="2123286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86068" name="Picture 2123286068"/>
                          <pic:cNvPicPr/>
                        </pic:nvPicPr>
                        <pic:blipFill>
                          <a:blip r:embed="rId15">
                            <a:extLst>
                              <a:ext uri="{28A0092B-C50C-407E-A947-70E740481C1C}">
                                <a14:useLocalDpi xmlns:a14="http://schemas.microsoft.com/office/drawing/2010/main" val="0"/>
                              </a:ext>
                            </a:extLst>
                          </a:blip>
                          <a:stretch>
                            <a:fillRect/>
                          </a:stretch>
                        </pic:blipFill>
                        <pic:spPr>
                          <a:xfrm>
                            <a:off x="0" y="0"/>
                            <a:ext cx="2828925" cy="2120900"/>
                          </a:xfrm>
                          <a:prstGeom prst="rect">
                            <a:avLst/>
                          </a:prstGeom>
                        </pic:spPr>
                      </pic:pic>
                    </a:graphicData>
                  </a:graphic>
                  <wp14:sizeRelH relativeFrom="margin">
                    <wp14:pctWidth>0</wp14:pctWidth>
                  </wp14:sizeRelH>
                  <wp14:sizeRelV relativeFrom="margin">
                    <wp14:pctHeight>0</wp14:pctHeight>
                  </wp14:sizeRelV>
                </wp:anchor>
              </w:drawing>
            </w:r>
            <w:r w:rsidR="00DF3564" w:rsidRPr="00162C24">
              <w:rPr>
                <w:rFonts w:ascii="Cambria" w:hAnsi="Cambria"/>
              </w:rPr>
              <w:t xml:space="preserve">A morning cruise on the turquoise waters to visit offshore islands of Nha Trang bay as well as </w:t>
            </w:r>
            <w:r w:rsidR="00DF3564" w:rsidRPr="00162C24">
              <w:rPr>
                <w:rFonts w:ascii="Cambria" w:hAnsi="Cambria"/>
                <w:b/>
              </w:rPr>
              <w:t>Tru Beach and Con Se Tre islands</w:t>
            </w:r>
            <w:r w:rsidR="00DF3564" w:rsidRPr="00162C24">
              <w:rPr>
                <w:rFonts w:ascii="Cambria" w:hAnsi="Cambria"/>
              </w:rPr>
              <w:t xml:space="preserve">. </w:t>
            </w:r>
          </w:p>
          <w:p w14:paraId="51E90FB3" w14:textId="4AD08437" w:rsidR="0039432F" w:rsidRPr="00162C24" w:rsidRDefault="00DF3564">
            <w:pPr>
              <w:pBdr>
                <w:top w:val="nil"/>
                <w:left w:val="nil"/>
                <w:bottom w:val="nil"/>
                <w:right w:val="nil"/>
              </w:pBdr>
              <w:jc w:val="both"/>
              <w:rPr>
                <w:rFonts w:ascii="Cambria" w:hAnsi="Cambria"/>
              </w:rPr>
            </w:pPr>
            <w:r w:rsidRPr="00162C24">
              <w:rPr>
                <w:rFonts w:ascii="Cambria" w:hAnsi="Cambria"/>
              </w:rPr>
              <w:t>There are opportunities to swim and snorkel. After a seafood lunch return to shore, with the rest of the day free to explore the city or relax under a coconut palm on the sandy beach</w:t>
            </w:r>
          </w:p>
          <w:p w14:paraId="750C2A81"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Nha Trang.</w:t>
            </w:r>
            <w:r w:rsidRPr="00162C24">
              <w:rPr>
                <w:rFonts w:ascii="Cambria" w:hAnsi="Cambria"/>
              </w:rPr>
              <w:t> </w:t>
            </w:r>
          </w:p>
          <w:p w14:paraId="41E8603E" w14:textId="77777777" w:rsidR="0039432F"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p w14:paraId="082A2A9C" w14:textId="77777777" w:rsidR="007467C8" w:rsidRDefault="007467C8" w:rsidP="00EB44AE">
            <w:pPr>
              <w:pBdr>
                <w:top w:val="nil"/>
                <w:left w:val="nil"/>
                <w:bottom w:val="nil"/>
                <w:right w:val="nil"/>
              </w:pBdr>
              <w:jc w:val="both"/>
              <w:rPr>
                <w:rFonts w:ascii="Cambria" w:hAnsi="Cambria"/>
                <w:lang w:val="vi-VN"/>
              </w:rPr>
            </w:pPr>
          </w:p>
          <w:p w14:paraId="0FF38549" w14:textId="77777777" w:rsidR="00407F18" w:rsidRDefault="00407F18" w:rsidP="00EB44AE">
            <w:pPr>
              <w:pBdr>
                <w:top w:val="nil"/>
                <w:left w:val="nil"/>
                <w:bottom w:val="nil"/>
                <w:right w:val="nil"/>
              </w:pBdr>
              <w:jc w:val="both"/>
              <w:rPr>
                <w:rFonts w:ascii="Cambria" w:hAnsi="Cambria"/>
                <w:lang w:val="vi-VN"/>
              </w:rPr>
            </w:pPr>
          </w:p>
          <w:p w14:paraId="7F00D093" w14:textId="77777777" w:rsidR="00407F18" w:rsidRDefault="00407F18" w:rsidP="00EB44AE">
            <w:pPr>
              <w:pBdr>
                <w:top w:val="nil"/>
                <w:left w:val="nil"/>
                <w:bottom w:val="nil"/>
                <w:right w:val="nil"/>
              </w:pBdr>
              <w:jc w:val="both"/>
              <w:rPr>
                <w:rFonts w:ascii="Cambria" w:hAnsi="Cambria"/>
                <w:lang w:val="vi-VN"/>
              </w:rPr>
            </w:pPr>
          </w:p>
          <w:p w14:paraId="17C83074" w14:textId="5DFB6C25" w:rsidR="00407F18" w:rsidRPr="00407F18" w:rsidRDefault="00097B26" w:rsidP="00EB44AE">
            <w:pPr>
              <w:pBdr>
                <w:top w:val="nil"/>
                <w:left w:val="nil"/>
                <w:bottom w:val="nil"/>
                <w:right w:val="nil"/>
              </w:pBdr>
              <w:jc w:val="both"/>
              <w:rPr>
                <w:rFonts w:ascii="Cambria" w:hAnsi="Cambria"/>
                <w:lang w:val="vi-VN"/>
              </w:rPr>
            </w:pPr>
            <w:r>
              <w:rPr>
                <w:rFonts w:ascii="Cambria" w:hAnsi="Cambria"/>
                <w:i/>
                <w:iCs/>
                <w:lang w:val="vi-VN"/>
              </w:rPr>
              <w:t xml:space="preserve">                                                                                                                                                   </w:t>
            </w:r>
            <w:r w:rsidR="00407F18" w:rsidRPr="00407F18">
              <w:rPr>
                <w:rFonts w:ascii="Cambria" w:hAnsi="Cambria"/>
                <w:i/>
                <w:iCs/>
                <w:lang w:val="es-ES"/>
              </w:rPr>
              <w:t>Isla</w:t>
            </w:r>
            <w:r w:rsidR="00407F18">
              <w:rPr>
                <w:rFonts w:ascii="Cambria" w:hAnsi="Cambria"/>
                <w:i/>
                <w:iCs/>
                <w:lang w:val="vi-VN"/>
              </w:rPr>
              <w:t xml:space="preserve"> de </w:t>
            </w:r>
            <w:r w:rsidR="00407F18" w:rsidRPr="00407F18">
              <w:rPr>
                <w:rFonts w:ascii="Cambria" w:hAnsi="Cambria"/>
                <w:i/>
                <w:iCs/>
                <w:lang w:val="es-ES"/>
              </w:rPr>
              <w:t xml:space="preserve">Con Se Tre </w:t>
            </w:r>
          </w:p>
          <w:p w14:paraId="6B2E5BBE" w14:textId="77777777" w:rsidR="00407F18" w:rsidRPr="008426FE" w:rsidRDefault="00407F18" w:rsidP="00407F18">
            <w:pPr>
              <w:pBdr>
                <w:top w:val="nil"/>
                <w:left w:val="nil"/>
                <w:bottom w:val="nil"/>
                <w:right w:val="nil"/>
              </w:pBdr>
              <w:rPr>
                <w:rFonts w:ascii="Cambria" w:hAnsi="Cambria"/>
                <w:b/>
                <w:bCs/>
                <w:lang w:val="vi-VN"/>
              </w:rPr>
            </w:pPr>
            <w:r w:rsidRPr="008426FE">
              <w:rPr>
                <w:rFonts w:ascii="Cambria" w:hAnsi="Cambria"/>
                <w:b/>
                <w:bCs/>
                <w:highlight w:val="yellow"/>
                <w:lang w:val="vi-VN"/>
              </w:rPr>
              <w:lastRenderedPageBreak/>
              <w:t>Día 7: Nha Trang (D/A/C)</w:t>
            </w:r>
          </w:p>
          <w:p w14:paraId="6C827843" w14:textId="5A39298A"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Crucero matutino por las aguas turquesas para visitar las islas cercanas de la bahía de Nha Trang, así como la playa Tru y la isla Con Se Tre.</w:t>
            </w:r>
          </w:p>
          <w:p w14:paraId="644CA670" w14:textId="77777777" w:rsidR="00407F18" w:rsidRPr="008426FE" w:rsidRDefault="00407F18" w:rsidP="00407F18">
            <w:pPr>
              <w:pBdr>
                <w:top w:val="nil"/>
                <w:left w:val="nil"/>
                <w:bottom w:val="nil"/>
                <w:right w:val="nil"/>
              </w:pBdr>
              <w:jc w:val="both"/>
              <w:rPr>
                <w:rFonts w:ascii="Cambria" w:hAnsi="Cambria"/>
                <w:lang w:val="vi-VN"/>
              </w:rPr>
            </w:pPr>
            <w:r w:rsidRPr="008426FE">
              <w:rPr>
                <w:rFonts w:ascii="Cambria" w:hAnsi="Cambria"/>
                <w:lang w:val="vi-VN"/>
              </w:rPr>
              <w:t>Habrá oportunidades para nadar y practicar snorkel. Después de un almuerzo de mariscos, regreso a tierra. El resto del día queda libre para explorar la ciudad o relajarse bajo una palmera en la playa de arena.</w:t>
            </w:r>
          </w:p>
          <w:p w14:paraId="6B99F984" w14:textId="77777777" w:rsidR="00407F18" w:rsidRPr="008426FE" w:rsidRDefault="00407F18" w:rsidP="00407F18">
            <w:pPr>
              <w:pBdr>
                <w:top w:val="nil"/>
                <w:left w:val="nil"/>
                <w:bottom w:val="nil"/>
                <w:right w:val="nil"/>
              </w:pBdr>
              <w:jc w:val="both"/>
              <w:rPr>
                <w:rFonts w:ascii="Cambria" w:hAnsi="Cambria"/>
                <w:b/>
                <w:bCs/>
                <w:lang w:val="vi-VN"/>
              </w:rPr>
            </w:pPr>
            <w:r w:rsidRPr="008426FE">
              <w:rPr>
                <w:rFonts w:ascii="Cambria" w:hAnsi="Cambria"/>
                <w:b/>
                <w:bCs/>
                <w:lang w:val="vi-VN"/>
              </w:rPr>
              <w:t>Noche en Nha Trang.</w:t>
            </w:r>
          </w:p>
          <w:p w14:paraId="6EC786F4" w14:textId="33A9692B" w:rsidR="007467C8" w:rsidRPr="00407F18" w:rsidRDefault="00407F18" w:rsidP="00407F18">
            <w:pPr>
              <w:pBdr>
                <w:top w:val="nil"/>
                <w:left w:val="nil"/>
                <w:bottom w:val="nil"/>
                <w:right w:val="nil"/>
              </w:pBdr>
              <w:rPr>
                <w:rFonts w:ascii="Cambria" w:hAnsi="Cambria"/>
                <w:lang w:val="vi-VN"/>
              </w:rPr>
            </w:pPr>
            <w:r w:rsidRPr="008426FE">
              <w:rPr>
                <w:rFonts w:ascii="Cambria" w:hAnsi="Cambria"/>
                <w:lang w:val="vi-VN"/>
              </w:rPr>
              <w:t>Distancia en bicicleta: 30–60 km</w:t>
            </w:r>
            <w:r w:rsidR="007467C8" w:rsidRPr="00407F18">
              <w:rPr>
                <w:rFonts w:ascii="Cambria" w:hAnsi="Cambria"/>
                <w:i/>
                <w:iCs/>
                <w:lang w:val="es-ES"/>
              </w:rPr>
              <w:t xml:space="preserve"> </w:t>
            </w:r>
          </w:p>
        </w:tc>
      </w:tr>
    </w:tbl>
    <w:p w14:paraId="189DC7CE" w14:textId="1170BF8E" w:rsidR="0039432F" w:rsidRPr="00097B26" w:rsidRDefault="0039432F" w:rsidP="007467C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3EE2E401" w14:textId="77777777">
        <w:tc>
          <w:tcPr>
            <w:tcW w:w="0" w:type="auto"/>
            <w:shd w:val="solid" w:color="730707" w:fill="auto"/>
            <w:tcMar>
              <w:top w:w="75" w:type="dxa"/>
              <w:bottom w:w="75" w:type="dxa"/>
            </w:tcMar>
            <w:vAlign w:val="center"/>
          </w:tcPr>
          <w:p w14:paraId="7806FB48"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Nha Trang - Loop 40 kilometers (B/L/-)</w:t>
            </w:r>
          </w:p>
        </w:tc>
      </w:tr>
      <w:tr w:rsidR="002E2408" w14:paraId="5D38032D" w14:textId="77777777">
        <w:tc>
          <w:tcPr>
            <w:tcW w:w="0" w:type="auto"/>
            <w:vAlign w:val="center"/>
          </w:tcPr>
          <w:p w14:paraId="2151D51B" w14:textId="2E887944" w:rsidR="0039432F" w:rsidRPr="00162C24" w:rsidRDefault="00DF3564">
            <w:pPr>
              <w:pBdr>
                <w:top w:val="nil"/>
                <w:left w:val="nil"/>
                <w:bottom w:val="nil"/>
                <w:right w:val="nil"/>
              </w:pBdr>
              <w:jc w:val="both"/>
              <w:rPr>
                <w:rFonts w:ascii="Cambria" w:hAnsi="Cambria"/>
              </w:rPr>
            </w:pPr>
            <w:r w:rsidRPr="00162C24">
              <w:rPr>
                <w:rFonts w:ascii="Cambria" w:hAnsi="Cambria"/>
              </w:rPr>
              <w:t>We take a bike ride from your hotel towards the west of the city to Dien Khanh, where we visit the Dien Khanh Old Citadel circa 18th century, before continuing to Khanh Vinh valley over a spectacular pass. On the way back, turn off to Suoi Tien spring for a rest. Afterwards, we take the National Highway 1 to ride back to the hotel in Nha Trang.</w:t>
            </w:r>
          </w:p>
          <w:p w14:paraId="5B691F02"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 xml:space="preserve">End of services or continue with beach holidays  </w:t>
            </w:r>
          </w:p>
          <w:p w14:paraId="6AD78463" w14:textId="77777777" w:rsidR="0039432F" w:rsidRPr="00162C24" w:rsidRDefault="00DF3564">
            <w:pPr>
              <w:numPr>
                <w:ilvl w:val="0"/>
                <w:numId w:val="39"/>
              </w:numPr>
              <w:rPr>
                <w:rFonts w:ascii="Cambria" w:hAnsi="Cambria"/>
              </w:rPr>
            </w:pPr>
            <w:r w:rsidRPr="00162C24">
              <w:rPr>
                <w:rFonts w:ascii="Cambria" w:hAnsi="Cambria"/>
                <w:b/>
                <w:u w:val="single"/>
              </w:rPr>
              <w:t>Important notes:</w:t>
            </w:r>
          </w:p>
          <w:p w14:paraId="68FEC30C" w14:textId="77777777" w:rsidR="0039432F" w:rsidRPr="00162C24" w:rsidRDefault="00DF3564">
            <w:pPr>
              <w:numPr>
                <w:ilvl w:val="0"/>
                <w:numId w:val="39"/>
              </w:numPr>
              <w:rPr>
                <w:rFonts w:ascii="Cambria" w:hAnsi="Cambria"/>
              </w:rPr>
            </w:pPr>
            <w:r w:rsidRPr="00162C24">
              <w:rPr>
                <w:rFonts w:ascii="Cambria" w:hAnsi="Cambria"/>
              </w:rPr>
              <w:t>This is an off beaten track walk, which is very good for clients who wish to get away from crowds at touristic places.</w:t>
            </w:r>
          </w:p>
          <w:p w14:paraId="108D9195" w14:textId="77777777" w:rsidR="0039432F" w:rsidRPr="00162C24" w:rsidRDefault="00DF3564">
            <w:pPr>
              <w:numPr>
                <w:ilvl w:val="0"/>
                <w:numId w:val="39"/>
              </w:numPr>
              <w:rPr>
                <w:rFonts w:ascii="Cambria" w:hAnsi="Cambria"/>
              </w:rPr>
            </w:pPr>
            <w:r w:rsidRPr="00162C24">
              <w:rPr>
                <w:rFonts w:ascii="Cambria" w:hAnsi="Cambria"/>
              </w:rPr>
              <w:t>What to bring: Good trekking boots, rainwear, 2 sets of clothes, socks, towel, swimming suit, Camera and film, flash light, Medicine for personal use.</w:t>
            </w:r>
          </w:p>
          <w:p w14:paraId="2216BC06" w14:textId="312A4209" w:rsidR="0039432F" w:rsidRPr="00EB44AE" w:rsidRDefault="00054CA8" w:rsidP="00EB44AE">
            <w:pPr>
              <w:numPr>
                <w:ilvl w:val="0"/>
                <w:numId w:val="39"/>
              </w:numPr>
              <w:spacing w:after="280" w:afterAutospacing="1"/>
              <w:rPr>
                <w:rFonts w:ascii="Cambria" w:hAnsi="Cambria"/>
              </w:rPr>
            </w:pPr>
            <w:r>
              <w:rPr>
                <w:rFonts w:ascii="Cambria" w:hAnsi="Cambria"/>
                <w:noProof/>
              </w:rPr>
              <w:drawing>
                <wp:anchor distT="0" distB="0" distL="114300" distR="114300" simplePos="0" relativeHeight="251687936" behindDoc="0" locked="0" layoutInCell="1" allowOverlap="1" wp14:anchorId="16D60474" wp14:editId="74BD2F17">
                  <wp:simplePos x="0" y="0"/>
                  <wp:positionH relativeFrom="column">
                    <wp:posOffset>0</wp:posOffset>
                  </wp:positionH>
                  <wp:positionV relativeFrom="paragraph">
                    <wp:posOffset>835025</wp:posOffset>
                  </wp:positionV>
                  <wp:extent cx="3105150" cy="2181225"/>
                  <wp:effectExtent l="0" t="0" r="0" b="0"/>
                  <wp:wrapThrough wrapText="bothSides">
                    <wp:wrapPolygon edited="0">
                      <wp:start x="0" y="0"/>
                      <wp:lineTo x="0" y="21506"/>
                      <wp:lineTo x="21467" y="21506"/>
                      <wp:lineTo x="21467" y="0"/>
                      <wp:lineTo x="0" y="0"/>
                    </wp:wrapPolygon>
                  </wp:wrapThrough>
                  <wp:docPr id="5003207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20748" name="Picture 5003207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150" cy="21812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95104" behindDoc="0" locked="0" layoutInCell="1" allowOverlap="1" wp14:anchorId="5DACE4C2" wp14:editId="12B4FC8F">
                  <wp:simplePos x="0" y="0"/>
                  <wp:positionH relativeFrom="column">
                    <wp:posOffset>3214370</wp:posOffset>
                  </wp:positionH>
                  <wp:positionV relativeFrom="paragraph">
                    <wp:posOffset>860425</wp:posOffset>
                  </wp:positionV>
                  <wp:extent cx="3242945" cy="2162175"/>
                  <wp:effectExtent l="0" t="0" r="0" b="0"/>
                  <wp:wrapThrough wrapText="bothSides">
                    <wp:wrapPolygon edited="0">
                      <wp:start x="0" y="0"/>
                      <wp:lineTo x="0" y="21505"/>
                      <wp:lineTo x="21444" y="21505"/>
                      <wp:lineTo x="21444" y="0"/>
                      <wp:lineTo x="0" y="0"/>
                    </wp:wrapPolygon>
                  </wp:wrapThrough>
                  <wp:docPr id="1583423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3338" name="Picture 15834233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945" cy="2162175"/>
                          </a:xfrm>
                          <a:prstGeom prst="rect">
                            <a:avLst/>
                          </a:prstGeom>
                        </pic:spPr>
                      </pic:pic>
                    </a:graphicData>
                  </a:graphic>
                  <wp14:sizeRelH relativeFrom="margin">
                    <wp14:pctWidth>0</wp14:pctWidth>
                  </wp14:sizeRelH>
                  <wp14:sizeRelV relativeFrom="margin">
                    <wp14:pctHeight>0</wp14:pctHeight>
                  </wp14:sizeRelV>
                </wp:anchor>
              </w:drawing>
            </w:r>
            <w:r w:rsidR="00DF3564" w:rsidRPr="00162C24">
              <w:rPr>
                <w:rFonts w:ascii="Cambria" w:hAnsi="Cambria"/>
                <w:b/>
              </w:rPr>
              <w:t>Normally, the trekking distance is about 5- 20 km per day. And biking distance is from 20 – 60 km. Depend on your healthy, our itinerary can be flexible to meet your ideas during the trip</w:t>
            </w:r>
          </w:p>
        </w:tc>
      </w:tr>
      <w:tr w:rsidR="007467C8" w14:paraId="65537518" w14:textId="77777777">
        <w:tc>
          <w:tcPr>
            <w:tcW w:w="0" w:type="auto"/>
            <w:vAlign w:val="center"/>
          </w:tcPr>
          <w:p w14:paraId="595116B6" w14:textId="3AD5A511" w:rsidR="007467C8" w:rsidRDefault="007467C8">
            <w:pPr>
              <w:pBdr>
                <w:top w:val="nil"/>
                <w:left w:val="nil"/>
                <w:bottom w:val="nil"/>
                <w:right w:val="nil"/>
              </w:pBdr>
              <w:jc w:val="both"/>
              <w:rPr>
                <w:rFonts w:ascii="Cambria" w:hAnsi="Cambria"/>
              </w:rPr>
            </w:pPr>
          </w:p>
          <w:p w14:paraId="5CB3BF48" w14:textId="3C453CC0" w:rsidR="007467C8" w:rsidRPr="00097B26" w:rsidRDefault="00097B26" w:rsidP="00054CA8">
            <w:pPr>
              <w:pBdr>
                <w:top w:val="nil"/>
                <w:left w:val="nil"/>
                <w:bottom w:val="nil"/>
                <w:right w:val="nil"/>
              </w:pBdr>
              <w:jc w:val="center"/>
              <w:rPr>
                <w:rFonts w:ascii="Cambria" w:hAnsi="Cambria"/>
                <w:i/>
                <w:iCs/>
                <w:lang w:val="vi-VN"/>
              </w:rPr>
            </w:pPr>
            <w:r>
              <w:rPr>
                <w:rFonts w:ascii="Cambria" w:hAnsi="Cambria"/>
                <w:i/>
                <w:iCs/>
              </w:rPr>
              <w:t>Paseo</w:t>
            </w:r>
            <w:r>
              <w:rPr>
                <w:rFonts w:ascii="Cambria" w:hAnsi="Cambria"/>
                <w:i/>
                <w:iCs/>
                <w:lang w:val="vi-VN"/>
              </w:rPr>
              <w:t xml:space="preserve"> en bicicleta</w:t>
            </w:r>
          </w:p>
          <w:p w14:paraId="25F28E8D" w14:textId="77777777" w:rsidR="007467C8" w:rsidRDefault="007467C8">
            <w:pPr>
              <w:pBdr>
                <w:top w:val="nil"/>
                <w:left w:val="nil"/>
                <w:bottom w:val="nil"/>
                <w:right w:val="nil"/>
              </w:pBdr>
              <w:jc w:val="both"/>
              <w:rPr>
                <w:rFonts w:ascii="Cambria" w:hAnsi="Cambria"/>
              </w:rPr>
            </w:pPr>
          </w:p>
        </w:tc>
      </w:tr>
    </w:tbl>
    <w:p w14:paraId="48DEBCC0" w14:textId="77777777" w:rsidR="0039432F" w:rsidRDefault="00DF3564" w:rsidP="00EB44AE">
      <w:pPr>
        <w:pBdr>
          <w:top w:val="nil"/>
          <w:left w:val="nil"/>
          <w:bottom w:val="nil"/>
          <w:right w:val="nil"/>
        </w:pBdr>
        <w:rPr>
          <w:rFonts w:ascii="Cambria" w:hAnsi="Cambria"/>
          <w:b/>
          <w:lang w:val="vi-VN"/>
        </w:rPr>
      </w:pPr>
      <w:r w:rsidRPr="00162C24">
        <w:rPr>
          <w:rFonts w:ascii="Cambria" w:hAnsi="Cambria"/>
          <w:b/>
        </w:rPr>
        <w:t>End of services</w:t>
      </w:r>
    </w:p>
    <w:p w14:paraId="4D1DA843" w14:textId="77777777" w:rsidR="00097B26" w:rsidRDefault="00097B26" w:rsidP="00EB44AE">
      <w:pPr>
        <w:pBdr>
          <w:top w:val="nil"/>
          <w:left w:val="nil"/>
          <w:bottom w:val="nil"/>
          <w:right w:val="nil"/>
        </w:pBdr>
        <w:rPr>
          <w:rFonts w:ascii="Cambria" w:hAnsi="Cambria"/>
          <w:b/>
          <w:lang w:val="vi-VN"/>
        </w:rPr>
      </w:pPr>
    </w:p>
    <w:p w14:paraId="1AF1DCDB" w14:textId="77777777" w:rsidR="00097B26" w:rsidRPr="008426FE" w:rsidRDefault="00097B26" w:rsidP="00097B26">
      <w:pPr>
        <w:pBdr>
          <w:top w:val="nil"/>
          <w:left w:val="nil"/>
          <w:bottom w:val="nil"/>
          <w:right w:val="nil"/>
        </w:pBdr>
        <w:rPr>
          <w:rFonts w:ascii="Cambria" w:hAnsi="Cambria"/>
          <w:b/>
          <w:bCs/>
          <w:lang w:val="vi-VN"/>
        </w:rPr>
      </w:pPr>
      <w:r w:rsidRPr="008426FE">
        <w:rPr>
          <w:rFonts w:ascii="Cambria" w:hAnsi="Cambria"/>
          <w:b/>
          <w:bCs/>
          <w:highlight w:val="yellow"/>
          <w:lang w:val="vi-VN"/>
        </w:rPr>
        <w:lastRenderedPageBreak/>
        <w:t>Día 8: Nha Trang – Ruta circular 40 km (D/-/-)</w:t>
      </w:r>
    </w:p>
    <w:p w14:paraId="4BB28F01" w14:textId="77777777" w:rsidR="00097B26" w:rsidRPr="008426FE" w:rsidRDefault="00097B26" w:rsidP="00097B26">
      <w:pPr>
        <w:pBdr>
          <w:top w:val="nil"/>
          <w:left w:val="nil"/>
          <w:bottom w:val="nil"/>
          <w:right w:val="nil"/>
        </w:pBdr>
        <w:jc w:val="both"/>
        <w:rPr>
          <w:rFonts w:ascii="Cambria" w:hAnsi="Cambria"/>
          <w:lang w:val="vi-VN"/>
        </w:rPr>
      </w:pPr>
      <w:r w:rsidRPr="008426FE">
        <w:rPr>
          <w:rFonts w:ascii="Cambria" w:hAnsi="Cambria"/>
          <w:lang w:val="vi-VN"/>
        </w:rPr>
        <w:t xml:space="preserve">Salida en bicicleta desde el hotel hacia el oeste de la ciudad, rumbo a Dien Khanh, donde se visita la antigua ciudadela de Dien Khanh, del siglo XVIII, antes de continuar hacia el valle de Khanh Vinh a través de un paso espectacular. En el camino de regreso, desvío hacia el manantial Suoi Tien para un descanso. </w:t>
      </w:r>
      <w:r>
        <w:rPr>
          <w:rFonts w:ascii="Cambria" w:hAnsi="Cambria"/>
          <w:lang w:val="vi-VN"/>
        </w:rPr>
        <w:t>Luego</w:t>
      </w:r>
      <w:r w:rsidRPr="008426FE">
        <w:rPr>
          <w:rFonts w:ascii="Cambria" w:hAnsi="Cambria"/>
          <w:lang w:val="vi-VN"/>
        </w:rPr>
        <w:t>, tomamos la Carretera Nacional 1 para regresar en bicicleta al hotel en Nha Trang.</w:t>
      </w:r>
    </w:p>
    <w:p w14:paraId="1C250437" w14:textId="77777777" w:rsidR="00097B26" w:rsidRPr="008426FE" w:rsidRDefault="00097B26" w:rsidP="00097B26">
      <w:pPr>
        <w:pBdr>
          <w:top w:val="nil"/>
          <w:left w:val="nil"/>
          <w:bottom w:val="nil"/>
          <w:right w:val="nil"/>
        </w:pBdr>
        <w:jc w:val="both"/>
        <w:rPr>
          <w:rFonts w:ascii="Cambria" w:hAnsi="Cambria"/>
          <w:lang w:val="vi-VN"/>
        </w:rPr>
      </w:pPr>
      <w:r w:rsidRPr="008426FE">
        <w:rPr>
          <w:rFonts w:ascii="Cambria" w:hAnsi="Cambria"/>
          <w:lang w:val="vi-VN"/>
        </w:rPr>
        <w:t>Fin de los servicios o continuación con vacaciones de playa.</w:t>
      </w:r>
    </w:p>
    <w:p w14:paraId="531F6634" w14:textId="77777777" w:rsidR="00097B26" w:rsidRPr="008426FE" w:rsidRDefault="00097B26" w:rsidP="00097B26">
      <w:pPr>
        <w:pBdr>
          <w:top w:val="nil"/>
          <w:left w:val="nil"/>
          <w:bottom w:val="nil"/>
          <w:right w:val="nil"/>
        </w:pBdr>
        <w:rPr>
          <w:rFonts w:ascii="Cambria" w:hAnsi="Cambria"/>
          <w:b/>
          <w:bCs/>
          <w:lang w:val="vi-VN"/>
        </w:rPr>
      </w:pPr>
      <w:r w:rsidRPr="008426FE">
        <w:rPr>
          <w:rFonts w:ascii="Cambria" w:hAnsi="Cambria"/>
          <w:b/>
          <w:bCs/>
          <w:lang w:val="vi-VN"/>
        </w:rPr>
        <w:t>Notas importantes:</w:t>
      </w:r>
    </w:p>
    <w:p w14:paraId="76A0C9E1" w14:textId="77777777" w:rsidR="00097B26" w:rsidRPr="008426FE" w:rsidRDefault="00097B26" w:rsidP="00097B26">
      <w:pPr>
        <w:numPr>
          <w:ilvl w:val="0"/>
          <w:numId w:val="40"/>
        </w:numPr>
        <w:pBdr>
          <w:top w:val="nil"/>
          <w:left w:val="nil"/>
          <w:bottom w:val="nil"/>
          <w:right w:val="nil"/>
        </w:pBdr>
        <w:rPr>
          <w:rFonts w:ascii="Cambria" w:hAnsi="Cambria"/>
          <w:lang w:val="vi-VN"/>
        </w:rPr>
      </w:pPr>
      <w:r w:rsidRPr="008426FE">
        <w:rPr>
          <w:rFonts w:ascii="Cambria" w:hAnsi="Cambria"/>
          <w:lang w:val="vi-VN"/>
        </w:rPr>
        <w:t>Este es un itinerario fuera de los circuitos habituales, ideal para clientes que desean alejarse de las multitudes en lugares turísticos.</w:t>
      </w:r>
    </w:p>
    <w:p w14:paraId="116DB9A6" w14:textId="77777777" w:rsidR="00097B26" w:rsidRPr="008426FE" w:rsidRDefault="00097B26" w:rsidP="00097B26">
      <w:pPr>
        <w:numPr>
          <w:ilvl w:val="0"/>
          <w:numId w:val="40"/>
        </w:numPr>
        <w:pBdr>
          <w:top w:val="nil"/>
          <w:left w:val="nil"/>
          <w:bottom w:val="nil"/>
          <w:right w:val="nil"/>
        </w:pBdr>
        <w:rPr>
          <w:rFonts w:ascii="Cambria" w:hAnsi="Cambria"/>
          <w:lang w:val="vi-VN"/>
        </w:rPr>
      </w:pPr>
      <w:r w:rsidRPr="008426FE">
        <w:rPr>
          <w:rFonts w:ascii="Cambria" w:hAnsi="Cambria"/>
          <w:lang w:val="vi-VN"/>
        </w:rPr>
        <w:t>Qué llevar: buenas botas de trekking, impermeable, dos mudas de ropa, calcetines, toalla, traje de baño, cámara y película, linterna y medicamentos de uso personal.</w:t>
      </w:r>
    </w:p>
    <w:p w14:paraId="3977C0FD" w14:textId="77777777" w:rsidR="00097B26" w:rsidRPr="008426FE" w:rsidRDefault="00097B26" w:rsidP="00097B26">
      <w:pPr>
        <w:numPr>
          <w:ilvl w:val="0"/>
          <w:numId w:val="40"/>
        </w:numPr>
        <w:pBdr>
          <w:top w:val="nil"/>
          <w:left w:val="nil"/>
          <w:bottom w:val="nil"/>
          <w:right w:val="nil"/>
        </w:pBdr>
        <w:rPr>
          <w:rFonts w:ascii="Cambria" w:hAnsi="Cambria"/>
          <w:lang w:val="vi-VN"/>
        </w:rPr>
      </w:pPr>
      <w:r w:rsidRPr="008426FE">
        <w:rPr>
          <w:rFonts w:ascii="Cambria" w:hAnsi="Cambria"/>
          <w:lang w:val="vi-VN"/>
        </w:rPr>
        <w:t>Normalmente, la distancia diaria de trekking es de 5 a 20 km y la distancia en bicicleta varía entre 20 y 60 km. Dependiendo de su condición física, el itinerario puede adaptarse de forma flexible durante el viaje.</w:t>
      </w:r>
    </w:p>
    <w:p w14:paraId="42337FC7" w14:textId="7896BB23" w:rsidR="00097B26" w:rsidRDefault="00097B26" w:rsidP="00097B26">
      <w:pPr>
        <w:pBdr>
          <w:top w:val="nil"/>
          <w:left w:val="nil"/>
          <w:bottom w:val="nil"/>
          <w:right w:val="nil"/>
        </w:pBdr>
        <w:jc w:val="center"/>
        <w:rPr>
          <w:rFonts w:ascii="Cambria" w:hAnsi="Cambria"/>
          <w:b/>
          <w:bCs/>
          <w:lang w:val="vi-VN"/>
        </w:rPr>
      </w:pPr>
      <w:r w:rsidRPr="008426FE">
        <w:rPr>
          <w:rFonts w:ascii="Cambria" w:hAnsi="Cambria"/>
          <w:b/>
          <w:bCs/>
          <w:lang w:val="vi-VN"/>
        </w:rPr>
        <w:t>Fin de servicios</w:t>
      </w:r>
    </w:p>
    <w:p w14:paraId="22CC8408" w14:textId="77777777" w:rsidR="00097B26" w:rsidRDefault="00097B26" w:rsidP="00EB44AE">
      <w:pPr>
        <w:pBdr>
          <w:top w:val="nil"/>
          <w:left w:val="nil"/>
          <w:bottom w:val="nil"/>
          <w:right w:val="nil"/>
        </w:pBdr>
        <w:rPr>
          <w:rFonts w:ascii="Cambria" w:hAnsi="Cambria"/>
          <w:lang w:val="vi-VN"/>
        </w:rPr>
      </w:pPr>
    </w:p>
    <w:p w14:paraId="50B94E4E" w14:textId="77777777" w:rsidR="00097B26" w:rsidRPr="00097B26" w:rsidRDefault="00097B26" w:rsidP="00EB44AE">
      <w:pPr>
        <w:pBdr>
          <w:top w:val="nil"/>
          <w:left w:val="nil"/>
          <w:bottom w:val="nil"/>
          <w:right w:val="nil"/>
        </w:pBdr>
        <w:rPr>
          <w:rFonts w:ascii="Cambria" w:hAnsi="Cambria"/>
          <w:lang w:val="vi-VN"/>
        </w:rPr>
      </w:pPr>
    </w:p>
    <w:p w14:paraId="23FBDEB4" w14:textId="77777777" w:rsidR="0039432F" w:rsidRDefault="00DF3564">
      <w:pPr>
        <w:spacing w:after="280" w:afterAutospacing="1"/>
        <w:rPr>
          <w:rFonts w:ascii="Cambria" w:hAnsi="Cambria"/>
          <w:b/>
          <w:lang w:val="vi-VN"/>
        </w:rPr>
      </w:pPr>
      <w:r w:rsidRPr="00162C24">
        <w:rPr>
          <w:rFonts w:ascii="Cambria" w:hAnsi="Cambria"/>
          <w:b/>
        </w:rPr>
        <w:t xml:space="preserve">List of accommodations </w:t>
      </w:r>
    </w:p>
    <w:p w14:paraId="60642C81" w14:textId="55E4C2DF" w:rsidR="00097B26" w:rsidRPr="00097B26" w:rsidRDefault="00097B26" w:rsidP="00097B26">
      <w:pPr>
        <w:rPr>
          <w:rFonts w:ascii="Cambria" w:eastAsia="Cambria" w:hAnsi="Cambria" w:cs="Cambria"/>
          <w:b/>
          <w:bCs/>
          <w:lang w:val="vi-VN"/>
        </w:rPr>
      </w:pPr>
      <w:bookmarkStart w:id="0" w:name="_Hlk219105197"/>
      <w:r w:rsidRPr="00D155F7">
        <w:rPr>
          <w:rFonts w:ascii="Cambria" w:eastAsia="Cambria" w:hAnsi="Cambria" w:cs="Cambria"/>
          <w:b/>
          <w:bCs/>
          <w:lang w:val="es-ES"/>
        </w:rPr>
        <w:t>Lista de alojamientos</w:t>
      </w:r>
      <w:bookmarkEnd w:id="0"/>
    </w:p>
    <w:tbl>
      <w:tblPr>
        <w:tblW w:w="5000" w:type="pct"/>
        <w:tblCellMar>
          <w:left w:w="0" w:type="dxa"/>
          <w:right w:w="0" w:type="dxa"/>
        </w:tblCellMar>
        <w:tblLook w:val="04A0" w:firstRow="1" w:lastRow="0" w:firstColumn="1" w:lastColumn="0" w:noHBand="0" w:noVBand="1"/>
      </w:tblPr>
      <w:tblGrid>
        <w:gridCol w:w="10178"/>
      </w:tblGrid>
      <w:tr w:rsidR="002E2408" w14:paraId="60798D40"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329"/>
              <w:gridCol w:w="4558"/>
              <w:gridCol w:w="4275"/>
            </w:tblGrid>
            <w:tr w:rsidR="002E2408" w14:paraId="4F18B282" w14:textId="77777777">
              <w:tc>
                <w:tcPr>
                  <w:tcW w:w="0" w:type="auto"/>
                  <w:tcBorders>
                    <w:top w:val="dotted" w:sz="6" w:space="0" w:color="000000"/>
                    <w:left w:val="nil"/>
                    <w:bottom w:val="nil"/>
                    <w:right w:val="dotted" w:sz="6" w:space="0" w:color="000000"/>
                  </w:tcBorders>
                  <w:vAlign w:val="center"/>
                </w:tcPr>
                <w:p w14:paraId="67056852" w14:textId="77777777" w:rsidR="0039432F" w:rsidRDefault="00DF3564">
                  <w:pPr>
                    <w:rPr>
                      <w:rFonts w:ascii="Cambria" w:hAnsi="Cambria"/>
                      <w:b/>
                      <w:color w:val="730707"/>
                      <w:lang w:val="vi-VN"/>
                    </w:rPr>
                  </w:pPr>
                  <w:r w:rsidRPr="00162C24">
                    <w:rPr>
                      <w:rFonts w:ascii="Cambria" w:hAnsi="Cambria"/>
                      <w:b/>
                      <w:color w:val="730707"/>
                    </w:rPr>
                    <w:t>Location</w:t>
                  </w:r>
                </w:p>
                <w:p w14:paraId="109B67C6" w14:textId="557FECD3" w:rsidR="00097B26" w:rsidRPr="00097B26" w:rsidRDefault="00097B26">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34E8DC3D" w14:textId="77777777" w:rsidR="0039432F" w:rsidRPr="00162C24" w:rsidRDefault="00EB44AE">
                  <w:pPr>
                    <w:rPr>
                      <w:rFonts w:ascii="Cambria" w:hAnsi="Cambria"/>
                    </w:rPr>
                  </w:pPr>
                  <w:r>
                    <w:rPr>
                      <w:rFonts w:ascii="Cambria" w:hAnsi="Cambria"/>
                      <w:b/>
                      <w:color w:val="730707"/>
                    </w:rPr>
                    <w:t xml:space="preserve">4* hotel </w:t>
                  </w:r>
                </w:p>
              </w:tc>
              <w:tc>
                <w:tcPr>
                  <w:tcW w:w="0" w:type="auto"/>
                  <w:tcBorders>
                    <w:top w:val="dotted" w:sz="6" w:space="0" w:color="000000"/>
                    <w:left w:val="dotted" w:sz="6" w:space="0" w:color="000000"/>
                    <w:bottom w:val="dotted" w:sz="6" w:space="0" w:color="000000"/>
                    <w:right w:val="dotted" w:sz="6" w:space="0" w:color="000000"/>
                  </w:tcBorders>
                  <w:vAlign w:val="center"/>
                </w:tcPr>
                <w:p w14:paraId="6455EAAC" w14:textId="77777777" w:rsidR="0039432F" w:rsidRPr="00162C24" w:rsidRDefault="00EB44AE">
                  <w:pPr>
                    <w:rPr>
                      <w:rFonts w:ascii="Cambria" w:hAnsi="Cambria"/>
                    </w:rPr>
                  </w:pPr>
                  <w:r>
                    <w:rPr>
                      <w:rFonts w:ascii="Cambria" w:hAnsi="Cambria"/>
                      <w:b/>
                      <w:color w:val="730707"/>
                    </w:rPr>
                    <w:t xml:space="preserve">5* hotel </w:t>
                  </w:r>
                </w:p>
              </w:tc>
            </w:tr>
            <w:tr w:rsidR="002E2408" w14:paraId="7055FCA0" w14:textId="77777777">
              <w:tc>
                <w:tcPr>
                  <w:tcW w:w="0" w:type="auto"/>
                  <w:tcBorders>
                    <w:top w:val="dotted" w:sz="6" w:space="0" w:color="000000"/>
                    <w:left w:val="nil"/>
                    <w:bottom w:val="nil"/>
                    <w:right w:val="dotted" w:sz="6" w:space="0" w:color="000000"/>
                  </w:tcBorders>
                  <w:vAlign w:val="center"/>
                </w:tcPr>
                <w:p w14:paraId="0184FFE5" w14:textId="77777777" w:rsidR="0039432F" w:rsidRPr="00162C24" w:rsidRDefault="00DF3564">
                  <w:pPr>
                    <w:rPr>
                      <w:rFonts w:ascii="Cambria" w:hAnsi="Cambria"/>
                    </w:rPr>
                  </w:pPr>
                  <w:r w:rsidRPr="00162C24">
                    <w:rPr>
                      <w:rFonts w:ascii="Cambria" w:hAnsi="Cambria"/>
                    </w:rPr>
                    <w:t>Ho Chi Minh</w:t>
                  </w:r>
                </w:p>
              </w:tc>
              <w:tc>
                <w:tcPr>
                  <w:tcW w:w="0" w:type="auto"/>
                  <w:tcBorders>
                    <w:top w:val="dotted" w:sz="6" w:space="0" w:color="000000"/>
                    <w:left w:val="dotted" w:sz="6" w:space="0" w:color="000000"/>
                    <w:bottom w:val="nil"/>
                    <w:right w:val="dotted" w:sz="6" w:space="0" w:color="000000"/>
                  </w:tcBorders>
                  <w:vAlign w:val="center"/>
                </w:tcPr>
                <w:p w14:paraId="66599F6C" w14:textId="68E70D25" w:rsidR="0039432F" w:rsidRPr="00162C24" w:rsidRDefault="007647F1">
                  <w:pPr>
                    <w:rPr>
                      <w:rFonts w:ascii="Cambria" w:hAnsi="Cambria"/>
                    </w:rPr>
                  </w:pPr>
                  <w:r>
                    <w:rPr>
                      <w:rFonts w:ascii="Cambria" w:hAnsi="Cambria"/>
                      <w:color w:val="000000"/>
                      <w:sz w:val="20"/>
                      <w:szCs w:val="20"/>
                      <w:shd w:val="clear" w:color="auto" w:fill="FFFFFF"/>
                    </w:rPr>
                    <w:t>Kin, Paragon, Northen Charm</w:t>
                  </w:r>
                  <w:r w:rsidR="00DF3564" w:rsidRPr="00162C24">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1745EB06" w14:textId="78AF3660" w:rsidR="0039432F" w:rsidRPr="00162C24" w:rsidRDefault="007647F1">
                  <w:pPr>
                    <w:rPr>
                      <w:rFonts w:ascii="Cambria" w:hAnsi="Cambria"/>
                    </w:rPr>
                  </w:pPr>
                  <w:r>
                    <w:rPr>
                      <w:rFonts w:ascii="Cambria" w:hAnsi="Cambria"/>
                      <w:color w:val="000000"/>
                      <w:sz w:val="20"/>
                      <w:szCs w:val="20"/>
                      <w:shd w:val="clear" w:color="auto" w:fill="FFFFFF"/>
                    </w:rPr>
                    <w:t>New World, Pullman</w:t>
                  </w:r>
                  <w:r w:rsidR="00DF3564" w:rsidRPr="00162C24">
                    <w:rPr>
                      <w:rFonts w:ascii="Cambria" w:hAnsi="Cambria"/>
                    </w:rPr>
                    <w:t>* * * * * (Deluxe)</w:t>
                  </w:r>
                </w:p>
              </w:tc>
            </w:tr>
            <w:tr w:rsidR="002E2408" w:rsidRPr="00407F18" w14:paraId="6422E84D" w14:textId="77777777">
              <w:tc>
                <w:tcPr>
                  <w:tcW w:w="0" w:type="auto"/>
                  <w:tcBorders>
                    <w:top w:val="dotted" w:sz="6" w:space="0" w:color="000000"/>
                    <w:left w:val="nil"/>
                    <w:bottom w:val="nil"/>
                    <w:right w:val="dotted" w:sz="6" w:space="0" w:color="000000"/>
                  </w:tcBorders>
                  <w:vAlign w:val="center"/>
                </w:tcPr>
                <w:p w14:paraId="2DC96FDA" w14:textId="77777777" w:rsidR="0039432F" w:rsidRPr="00162C24" w:rsidRDefault="00DF3564">
                  <w:pPr>
                    <w:rPr>
                      <w:rFonts w:ascii="Cambria" w:hAnsi="Cambria"/>
                    </w:rPr>
                  </w:pPr>
                  <w:r w:rsidRPr="00162C24">
                    <w:rPr>
                      <w:rFonts w:ascii="Cambria" w:hAnsi="Cambria"/>
                    </w:rPr>
                    <w:t>Lam Dong</w:t>
                  </w:r>
                </w:p>
              </w:tc>
              <w:tc>
                <w:tcPr>
                  <w:tcW w:w="0" w:type="auto"/>
                  <w:tcBorders>
                    <w:top w:val="dotted" w:sz="6" w:space="0" w:color="000000"/>
                    <w:left w:val="dotted" w:sz="6" w:space="0" w:color="000000"/>
                    <w:bottom w:val="nil"/>
                    <w:right w:val="dotted" w:sz="6" w:space="0" w:color="000000"/>
                  </w:tcBorders>
                  <w:vAlign w:val="center"/>
                </w:tcPr>
                <w:p w14:paraId="23D4BD10" w14:textId="71A9F08E" w:rsidR="0039432F" w:rsidRPr="00162C24" w:rsidRDefault="007647F1" w:rsidP="007647F1">
                  <w:pPr>
                    <w:rPr>
                      <w:rFonts w:ascii="Cambria" w:hAnsi="Cambria"/>
                    </w:rPr>
                  </w:pPr>
                  <w:r>
                    <w:rPr>
                      <w:rFonts w:ascii="Cambria" w:hAnsi="Cambria"/>
                      <w:color w:val="000000"/>
                      <w:sz w:val="20"/>
                      <w:szCs w:val="20"/>
                      <w:shd w:val="clear" w:color="auto" w:fill="FFFFFF"/>
                    </w:rPr>
                    <w:t>TTC Ngoc Lan, Muong Thanh Holiday</w:t>
                  </w:r>
                  <w:r w:rsidR="00DF3564" w:rsidRPr="00162C24">
                    <w:rPr>
                      <w:rFonts w:ascii="Cambria" w:hAnsi="Cambria"/>
                    </w:rPr>
                    <w:t>* * * * (</w:t>
                  </w:r>
                  <w:r>
                    <w:rPr>
                      <w:rFonts w:ascii="Cambria" w:hAnsi="Cambria"/>
                    </w:rPr>
                    <w:t>Deluxe</w:t>
                  </w:r>
                  <w:r w:rsidR="00DF3564" w:rsidRPr="00162C24">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3365D180" w14:textId="77777777" w:rsidR="0039432F" w:rsidRPr="00407F18" w:rsidRDefault="00DF3564">
                  <w:pPr>
                    <w:rPr>
                      <w:rFonts w:ascii="Cambria" w:hAnsi="Cambria"/>
                      <w:lang w:val="es-ES"/>
                    </w:rPr>
                  </w:pPr>
                  <w:r w:rsidRPr="00407F18">
                    <w:rPr>
                      <w:rFonts w:ascii="Cambria" w:hAnsi="Cambria"/>
                      <w:lang w:val="es-ES"/>
                    </w:rPr>
                    <w:t>Ana Mandara, Dalat Palace * * * * * (Superior)</w:t>
                  </w:r>
                </w:p>
              </w:tc>
            </w:tr>
            <w:tr w:rsidR="00EB44AE" w14:paraId="275E7B05" w14:textId="77777777" w:rsidTr="00261256">
              <w:tc>
                <w:tcPr>
                  <w:tcW w:w="0" w:type="auto"/>
                  <w:tcBorders>
                    <w:top w:val="dotted" w:sz="6" w:space="0" w:color="000000"/>
                    <w:left w:val="nil"/>
                    <w:bottom w:val="nil"/>
                    <w:right w:val="dotted" w:sz="6" w:space="0" w:color="000000"/>
                  </w:tcBorders>
                  <w:vAlign w:val="center"/>
                </w:tcPr>
                <w:p w14:paraId="2A36B2C8" w14:textId="77777777" w:rsidR="00EB44AE" w:rsidRPr="00162C24" w:rsidRDefault="00EB44AE">
                  <w:pPr>
                    <w:rPr>
                      <w:rFonts w:ascii="Cambria" w:hAnsi="Cambria"/>
                    </w:rPr>
                  </w:pPr>
                  <w:r>
                    <w:rPr>
                      <w:rFonts w:ascii="Cambria" w:hAnsi="Cambria"/>
                    </w:rPr>
                    <w:t xml:space="preserve">Phan Rang </w:t>
                  </w:r>
                </w:p>
              </w:tc>
              <w:tc>
                <w:tcPr>
                  <w:tcW w:w="0" w:type="auto"/>
                  <w:gridSpan w:val="2"/>
                  <w:tcBorders>
                    <w:top w:val="dotted" w:sz="6" w:space="0" w:color="000000"/>
                    <w:left w:val="dotted" w:sz="6" w:space="0" w:color="000000"/>
                    <w:bottom w:val="nil"/>
                    <w:right w:val="dotted" w:sz="6" w:space="0" w:color="000000"/>
                  </w:tcBorders>
                  <w:vAlign w:val="center"/>
                </w:tcPr>
                <w:p w14:paraId="0F757036" w14:textId="77777777" w:rsidR="00EB44AE" w:rsidRPr="00162C24" w:rsidRDefault="00EB44AE">
                  <w:pPr>
                    <w:rPr>
                      <w:rFonts w:ascii="Cambria" w:hAnsi="Cambria"/>
                    </w:rPr>
                  </w:pPr>
                  <w:r>
                    <w:rPr>
                      <w:rFonts w:ascii="Cambria" w:hAnsi="Cambria"/>
                    </w:rPr>
                    <w:t>TTC Phan Giang * * * * (Superior)</w:t>
                  </w:r>
                </w:p>
              </w:tc>
            </w:tr>
            <w:tr w:rsidR="002E2408" w14:paraId="705C9DEC" w14:textId="77777777">
              <w:tc>
                <w:tcPr>
                  <w:tcW w:w="0" w:type="auto"/>
                  <w:tcBorders>
                    <w:top w:val="dotted" w:sz="6" w:space="0" w:color="000000"/>
                    <w:left w:val="nil"/>
                    <w:bottom w:val="nil"/>
                    <w:right w:val="dotted" w:sz="6" w:space="0" w:color="000000"/>
                  </w:tcBorders>
                  <w:vAlign w:val="center"/>
                </w:tcPr>
                <w:p w14:paraId="6EA23984" w14:textId="77777777" w:rsidR="0039432F" w:rsidRPr="00162C24" w:rsidRDefault="00DF3564">
                  <w:pPr>
                    <w:rPr>
                      <w:rFonts w:ascii="Cambria" w:hAnsi="Cambria"/>
                    </w:rPr>
                  </w:pPr>
                  <w:r w:rsidRPr="00162C24">
                    <w:rPr>
                      <w:rFonts w:ascii="Cambria" w:hAnsi="Cambria"/>
                    </w:rPr>
                    <w:t>Khanh Hoa</w:t>
                  </w:r>
                </w:p>
              </w:tc>
              <w:tc>
                <w:tcPr>
                  <w:tcW w:w="0" w:type="auto"/>
                  <w:tcBorders>
                    <w:top w:val="dotted" w:sz="6" w:space="0" w:color="000000"/>
                    <w:left w:val="dotted" w:sz="6" w:space="0" w:color="000000"/>
                    <w:bottom w:val="nil"/>
                    <w:right w:val="dotted" w:sz="6" w:space="0" w:color="000000"/>
                  </w:tcBorders>
                  <w:vAlign w:val="center"/>
                </w:tcPr>
                <w:p w14:paraId="608580D3" w14:textId="222A2AFC" w:rsidR="0039432F" w:rsidRPr="00162C24" w:rsidRDefault="007647F1" w:rsidP="007647F1">
                  <w:pPr>
                    <w:rPr>
                      <w:rFonts w:ascii="Cambria" w:hAnsi="Cambria"/>
                    </w:rPr>
                  </w:pPr>
                  <w:r>
                    <w:rPr>
                      <w:rFonts w:ascii="Cambria" w:hAnsi="Cambria"/>
                      <w:color w:val="000000"/>
                      <w:sz w:val="20"/>
                      <w:szCs w:val="20"/>
                      <w:shd w:val="clear" w:color="auto" w:fill="FFFFFF"/>
                    </w:rPr>
                    <w:t>Liberty Nhatrang</w:t>
                  </w:r>
                  <w:r w:rsidR="00DF3564" w:rsidRPr="00162C24">
                    <w:rPr>
                      <w:rFonts w:ascii="Cambria" w:hAnsi="Cambria"/>
                    </w:rPr>
                    <w:t>* * * * (</w:t>
                  </w:r>
                  <w:r>
                    <w:rPr>
                      <w:rFonts w:ascii="Cambria" w:hAnsi="Cambria"/>
                    </w:rPr>
                    <w:t>Deluxe</w:t>
                  </w:r>
                  <w:r w:rsidR="00DF3564" w:rsidRPr="00162C24">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7CAC12DD" w14:textId="77777777" w:rsidR="0039432F" w:rsidRPr="00162C24" w:rsidRDefault="00DF3564">
                  <w:pPr>
                    <w:rPr>
                      <w:rFonts w:ascii="Cambria" w:hAnsi="Cambria"/>
                    </w:rPr>
                  </w:pPr>
                  <w:r w:rsidRPr="00162C24">
                    <w:rPr>
                      <w:rFonts w:ascii="Cambria" w:hAnsi="Cambria"/>
                    </w:rPr>
                    <w:t>Queen Ann * * * * * (Deluxe)</w:t>
                  </w:r>
                </w:p>
              </w:tc>
            </w:tr>
          </w:tbl>
          <w:p w14:paraId="2C234778" w14:textId="77777777" w:rsidR="0039432F" w:rsidRPr="00162C24" w:rsidRDefault="0039432F">
            <w:pPr>
              <w:rPr>
                <w:rFonts w:ascii="Cambria" w:hAnsi="Cambria"/>
              </w:rPr>
            </w:pPr>
          </w:p>
        </w:tc>
      </w:tr>
    </w:tbl>
    <w:p w14:paraId="322CB51B" w14:textId="77777777" w:rsidR="0039432F" w:rsidRPr="00162C24" w:rsidRDefault="00DF3564">
      <w:pPr>
        <w:rPr>
          <w:rFonts w:ascii="Cambria" w:hAnsi="Cambria"/>
        </w:rPr>
      </w:pPr>
      <w:r w:rsidRPr="00162C24">
        <w:rPr>
          <w:rFonts w:ascii="Cambria" w:hAnsi="Cambria"/>
        </w:rPr>
        <w:br/>
      </w:r>
    </w:p>
    <w:p w14:paraId="782C9303" w14:textId="77777777" w:rsidR="0039432F" w:rsidRPr="00162C24" w:rsidRDefault="00DF3564">
      <w:pPr>
        <w:spacing w:after="280" w:afterAutospacing="1"/>
        <w:rPr>
          <w:rFonts w:ascii="Cambria" w:hAnsi="Cambria"/>
        </w:rPr>
      </w:pPr>
      <w:r w:rsidRPr="00162C24">
        <w:rPr>
          <w:rFonts w:ascii="Cambria" w:hAnsi="Cambria"/>
          <w:b/>
        </w:rPr>
        <w:t>Rates and Conditions</w:t>
      </w:r>
    </w:p>
    <w:p w14:paraId="6110E1DC" w14:textId="22093883" w:rsidR="00EB44AE" w:rsidRPr="00162C24" w:rsidRDefault="00DF3564" w:rsidP="00EB44AE">
      <w:pPr>
        <w:spacing w:after="280" w:afterAutospacing="1"/>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7647F1">
        <w:rPr>
          <w:rFonts w:ascii="Cambria" w:hAnsi="Cambria"/>
        </w:rPr>
        <w:t xml:space="preserve"> (16 Feb – 26 Feb )</w:t>
      </w:r>
      <w:r w:rsidRPr="00162C24">
        <w:rPr>
          <w:rFonts w:ascii="Cambria" w:hAnsi="Cambria"/>
        </w:rPr>
        <w:t>, Independence Day (30 April), May Day, National Day (02 Sep), etc. Please contact us for further detai</w:t>
      </w:r>
      <w:r w:rsidR="00EB44AE">
        <w:rPr>
          <w:rFonts w:ascii="Cambria" w:hAnsi="Cambria"/>
        </w:rPr>
        <w:t xml:space="preserve">ls in terms of specific dates. </w:t>
      </w:r>
    </w:p>
    <w:p w14:paraId="7DF6D31B" w14:textId="77777777" w:rsidR="00097B26" w:rsidRPr="00AC7E4E" w:rsidRDefault="00097B26" w:rsidP="00097B26">
      <w:pPr>
        <w:shd w:val="clear" w:color="auto" w:fill="FFFFFF"/>
        <w:spacing w:line="253" w:lineRule="atLeast"/>
        <w:rPr>
          <w:rFonts w:ascii="Cambria" w:hAnsi="Cambria" w:cs="Calibri"/>
          <w:b/>
          <w:bCs/>
          <w:color w:val="222222"/>
          <w:lang w:val="es-ES"/>
        </w:rPr>
      </w:pPr>
      <w:bookmarkStart w:id="1" w:name="_Hlk219105213"/>
      <w:r w:rsidRPr="00AC7E4E">
        <w:rPr>
          <w:rFonts w:ascii="Cambria" w:hAnsi="Cambria" w:cs="Calibri"/>
          <w:b/>
          <w:bCs/>
          <w:color w:val="222222"/>
          <w:lang w:val="es-ES"/>
        </w:rPr>
        <w:lastRenderedPageBreak/>
        <w:t>Tarifas y condiciones</w:t>
      </w:r>
    </w:p>
    <w:p w14:paraId="010DBA35" w14:textId="77777777" w:rsidR="00097B26" w:rsidRPr="00AC7E4E" w:rsidRDefault="00097B26" w:rsidP="00097B2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06AD3F6D" w14:textId="77777777" w:rsidR="00097B26" w:rsidRPr="00813D46" w:rsidRDefault="00097B26" w:rsidP="00097B2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
    <w:p w14:paraId="3F66E69B" w14:textId="77777777" w:rsidR="00097B26" w:rsidRPr="00415BC7" w:rsidRDefault="00097B26" w:rsidP="00097B26">
      <w:pPr>
        <w:pBdr>
          <w:top w:val="nil"/>
          <w:left w:val="nil"/>
          <w:bottom w:val="nil"/>
          <w:right w:val="nil"/>
        </w:pBdr>
        <w:rPr>
          <w:rFonts w:ascii="Cambria" w:hAnsi="Cambria"/>
          <w:lang w:val="vi-VN"/>
        </w:rPr>
      </w:pPr>
    </w:p>
    <w:p w14:paraId="5FB593DB" w14:textId="77777777" w:rsidR="0039432F" w:rsidRPr="00162C24" w:rsidRDefault="0039432F">
      <w:pPr>
        <w:pBdr>
          <w:top w:val="nil"/>
          <w:left w:val="nil"/>
          <w:bottom w:val="nil"/>
          <w:right w:val="nil"/>
        </w:pBdr>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3801"/>
        <w:gridCol w:w="863"/>
        <w:gridCol w:w="863"/>
        <w:gridCol w:w="863"/>
        <w:gridCol w:w="863"/>
        <w:gridCol w:w="863"/>
        <w:gridCol w:w="2219"/>
      </w:tblGrid>
      <w:tr w:rsidR="00EB44AE" w:rsidRPr="00097B26" w14:paraId="0A5E5065" w14:textId="77777777" w:rsidTr="00EB44AE">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401E85F1" w14:textId="77777777" w:rsidR="0039432F" w:rsidRDefault="009A681C">
            <w:pPr>
              <w:jc w:val="center"/>
              <w:rPr>
                <w:rFonts w:ascii="Cambria" w:eastAsia="Cambria" w:hAnsi="Cambria" w:cs="Cambria"/>
                <w:b/>
                <w:color w:val="730707"/>
                <w:lang w:val="vi-VN"/>
              </w:rPr>
            </w:pPr>
            <w:r>
              <w:rPr>
                <w:rFonts w:ascii="Cambria" w:eastAsia="Cambria" w:hAnsi="Cambria" w:cs="Cambria"/>
                <w:b/>
                <w:color w:val="730707"/>
              </w:rPr>
              <w:t>High Season 01 Jan 2026 – 30 Apr 2026 and 01 Oct 2026</w:t>
            </w:r>
            <w:r w:rsidR="00DF3564" w:rsidRPr="00162C24">
              <w:rPr>
                <w:rFonts w:ascii="Cambria" w:eastAsia="Cambria" w:hAnsi="Cambria" w:cs="Cambria"/>
                <w:b/>
                <w:color w:val="730707"/>
              </w:rPr>
              <w:t xml:space="preserve"> - 31 Dec 202</w:t>
            </w:r>
            <w:r>
              <w:rPr>
                <w:rFonts w:ascii="Cambria" w:eastAsia="Cambria" w:hAnsi="Cambria" w:cs="Cambria"/>
                <w:b/>
                <w:color w:val="730707"/>
              </w:rPr>
              <w:t>6</w:t>
            </w:r>
          </w:p>
          <w:p w14:paraId="5CC809B6" w14:textId="77777777" w:rsidR="00097B26" w:rsidRDefault="00097B26">
            <w:pPr>
              <w:jc w:val="center"/>
              <w:rPr>
                <w:rFonts w:ascii="Cambria" w:hAnsi="Cambria"/>
                <w:color w:val="730707"/>
                <w:lang w:val="vi-VN"/>
              </w:rPr>
            </w:pPr>
          </w:p>
          <w:p w14:paraId="01298315" w14:textId="457B5B44" w:rsidR="00097B26" w:rsidRPr="00415BC7" w:rsidRDefault="00097B26" w:rsidP="00097B26">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4AED3D87" w14:textId="6F479F21" w:rsidR="00097B26" w:rsidRPr="00097B26" w:rsidRDefault="00097B26" w:rsidP="00097B26">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2E2408" w14:paraId="615877C4"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F3ED8D4" w14:textId="77777777" w:rsidR="0039432F" w:rsidRPr="00162C24" w:rsidRDefault="00DF3564">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9112851" w14:textId="77777777" w:rsidR="0039432F" w:rsidRPr="00162C24" w:rsidRDefault="00DF3564">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2446318" w14:textId="77777777" w:rsidR="0039432F" w:rsidRPr="00162C24" w:rsidRDefault="00DF3564">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49A8E59" w14:textId="77777777" w:rsidR="0039432F" w:rsidRPr="00162C24" w:rsidRDefault="00DF3564">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853C545" w14:textId="77777777" w:rsidR="0039432F" w:rsidRPr="00162C24" w:rsidRDefault="00DF3564">
            <w:pPr>
              <w:rPr>
                <w:rFonts w:ascii="Cambria" w:hAnsi="Cambria"/>
              </w:rPr>
            </w:pPr>
            <w:r w:rsidRPr="00162C24">
              <w:rPr>
                <w:rFonts w:ascii="Cambria" w:eastAsia="Cambria" w:hAnsi="Cambria" w:cs="Cambria"/>
                <w:b/>
                <w:color w:val="730707"/>
              </w:rPr>
              <w:t xml:space="preserve">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0C3D935" w14:textId="77777777" w:rsidR="0039432F" w:rsidRPr="00162C24" w:rsidRDefault="00DF3564">
            <w:pPr>
              <w:rPr>
                <w:rFonts w:ascii="Cambria" w:hAnsi="Cambria"/>
              </w:rPr>
            </w:pPr>
            <w:r w:rsidRPr="00162C24">
              <w:rPr>
                <w:rFonts w:ascii="Cambria" w:eastAsia="Cambria" w:hAnsi="Cambria" w:cs="Cambria"/>
                <w:b/>
                <w:color w:val="730707"/>
              </w:rPr>
              <w:t xml:space="preserve">6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470AAE2" w14:textId="77777777" w:rsidR="0039432F" w:rsidRPr="00162C24" w:rsidRDefault="00DF3564">
            <w:pPr>
              <w:rPr>
                <w:rFonts w:ascii="Cambria" w:hAnsi="Cambria"/>
              </w:rPr>
            </w:pPr>
            <w:r w:rsidRPr="00162C24">
              <w:rPr>
                <w:rFonts w:ascii="Cambria" w:eastAsia="Cambria" w:hAnsi="Cambria" w:cs="Cambria"/>
                <w:b/>
                <w:color w:val="730707"/>
              </w:rPr>
              <w:t>SGL supplement</w:t>
            </w:r>
          </w:p>
        </w:tc>
      </w:tr>
      <w:tr w:rsidR="001A3B0D" w14:paraId="1ED5C4DB"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9F787FA" w14:textId="77777777" w:rsidR="001A3B0D" w:rsidRPr="00162C24" w:rsidRDefault="001A3B0D" w:rsidP="00D023F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283944" w14:textId="05C1476C" w:rsidR="001A3B0D" w:rsidRDefault="001A3B0D" w:rsidP="001A3B0D">
            <w:pPr>
              <w:jc w:val="center"/>
              <w:rPr>
                <w:rFonts w:ascii="Cambria" w:hAnsi="Cambria" w:cs="Calibri"/>
                <w:color w:val="2D2D2D"/>
              </w:rPr>
            </w:pPr>
            <w:r>
              <w:rPr>
                <w:rFonts w:ascii="Cambria" w:hAnsi="Cambria" w:cs="Calibri"/>
                <w:color w:val="2D2D2D"/>
              </w:rPr>
              <w:t>1,920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A29CF6D" w14:textId="6C1EDF24" w:rsidR="001A3B0D" w:rsidRDefault="001A3B0D" w:rsidP="001A3B0D">
            <w:pPr>
              <w:jc w:val="center"/>
              <w:rPr>
                <w:rFonts w:ascii="Cambria" w:hAnsi="Cambria" w:cs="Calibri"/>
                <w:color w:val="2D2D2D"/>
              </w:rPr>
            </w:pPr>
            <w:r>
              <w:rPr>
                <w:rFonts w:ascii="Cambria" w:hAnsi="Cambria" w:cs="Calibri"/>
                <w:color w:val="2D2D2D"/>
              </w:rPr>
              <w:t>1,510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076DC0" w14:textId="3B2309CC" w:rsidR="001A3B0D" w:rsidRDefault="001A3B0D" w:rsidP="001A3B0D">
            <w:pPr>
              <w:jc w:val="center"/>
              <w:rPr>
                <w:rFonts w:ascii="Cambria" w:hAnsi="Cambria" w:cs="Calibri"/>
                <w:color w:val="2D2D2D"/>
              </w:rPr>
            </w:pPr>
            <w:r>
              <w:rPr>
                <w:rFonts w:ascii="Cambria" w:hAnsi="Cambria" w:cs="Calibri"/>
                <w:color w:val="2D2D2D"/>
              </w:rPr>
              <w:t>1,304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50A40D5" w14:textId="70141F88" w:rsidR="001A3B0D" w:rsidRDefault="001A3B0D" w:rsidP="001A3B0D">
            <w:pPr>
              <w:jc w:val="center"/>
              <w:rPr>
                <w:rFonts w:ascii="Cambria" w:hAnsi="Cambria" w:cs="Calibri"/>
                <w:color w:val="2D2D2D"/>
              </w:rPr>
            </w:pPr>
            <w:r>
              <w:rPr>
                <w:rFonts w:ascii="Cambria" w:hAnsi="Cambria" w:cs="Calibri"/>
                <w:color w:val="2D2D2D"/>
              </w:rPr>
              <w:t>1,179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65FC4E" w14:textId="647C9BE3" w:rsidR="001A3B0D" w:rsidRDefault="001A3B0D" w:rsidP="001A3B0D">
            <w:pPr>
              <w:jc w:val="center"/>
              <w:rPr>
                <w:rFonts w:ascii="Cambria" w:hAnsi="Cambria" w:cs="Calibri"/>
                <w:color w:val="2D2D2D"/>
              </w:rPr>
            </w:pPr>
            <w:r>
              <w:rPr>
                <w:rFonts w:ascii="Cambria" w:hAnsi="Cambria" w:cs="Calibri"/>
                <w:color w:val="2D2D2D"/>
              </w:rPr>
              <w:t>1,097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48CF668" w14:textId="795ABAE0" w:rsidR="001A3B0D" w:rsidRDefault="001A3B0D" w:rsidP="001A3B0D">
            <w:pPr>
              <w:jc w:val="center"/>
              <w:rPr>
                <w:rFonts w:ascii="Cambria" w:hAnsi="Cambria" w:cs="Calibri"/>
                <w:color w:val="2D2D2D"/>
              </w:rPr>
            </w:pPr>
            <w:r>
              <w:rPr>
                <w:rFonts w:ascii="Cambria" w:hAnsi="Cambria" w:cs="Calibri"/>
                <w:color w:val="2D2D2D"/>
              </w:rPr>
              <w:t>271</w:t>
            </w:r>
          </w:p>
        </w:tc>
      </w:tr>
      <w:tr w:rsidR="001A3B0D" w14:paraId="47584532"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9EDCD91" w14:textId="77777777" w:rsidR="001A3B0D" w:rsidRPr="00162C24" w:rsidRDefault="001A3B0D" w:rsidP="00D023FF">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F3FC83" w14:textId="6D725E79" w:rsidR="001A3B0D" w:rsidRDefault="001A3B0D" w:rsidP="001A3B0D">
            <w:pPr>
              <w:jc w:val="center"/>
              <w:rPr>
                <w:rFonts w:ascii="Cambria" w:hAnsi="Cambria" w:cs="Calibri"/>
                <w:color w:val="2D2D2D"/>
              </w:rPr>
            </w:pPr>
            <w:r>
              <w:rPr>
                <w:rFonts w:ascii="Cambria" w:hAnsi="Cambria" w:cs="Calibri"/>
                <w:color w:val="2D2D2D"/>
              </w:rPr>
              <w:t>2,158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52ACFFB" w14:textId="1413450E" w:rsidR="001A3B0D" w:rsidRDefault="001A3B0D" w:rsidP="001A3B0D">
            <w:pPr>
              <w:jc w:val="center"/>
              <w:rPr>
                <w:rFonts w:ascii="Cambria" w:hAnsi="Cambria" w:cs="Calibri"/>
                <w:color w:val="2D2D2D"/>
              </w:rPr>
            </w:pPr>
            <w:r>
              <w:rPr>
                <w:rFonts w:ascii="Cambria" w:hAnsi="Cambria" w:cs="Calibri"/>
                <w:color w:val="2D2D2D"/>
              </w:rPr>
              <w:t>1,750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79B856" w14:textId="1D662640" w:rsidR="001A3B0D" w:rsidRDefault="001A3B0D" w:rsidP="001A3B0D">
            <w:pPr>
              <w:jc w:val="center"/>
              <w:rPr>
                <w:rFonts w:ascii="Cambria" w:hAnsi="Cambria" w:cs="Calibri"/>
                <w:color w:val="2D2D2D"/>
              </w:rPr>
            </w:pPr>
            <w:r>
              <w:rPr>
                <w:rFonts w:ascii="Cambria" w:hAnsi="Cambria" w:cs="Calibri"/>
                <w:color w:val="2D2D2D"/>
              </w:rPr>
              <w:t>1,546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A19826" w14:textId="1B5CBF49" w:rsidR="001A3B0D" w:rsidRDefault="001A3B0D" w:rsidP="001A3B0D">
            <w:pPr>
              <w:jc w:val="center"/>
              <w:rPr>
                <w:rFonts w:ascii="Cambria" w:hAnsi="Cambria" w:cs="Calibri"/>
                <w:color w:val="2D2D2D"/>
              </w:rPr>
            </w:pPr>
            <w:r>
              <w:rPr>
                <w:rFonts w:ascii="Cambria" w:hAnsi="Cambria" w:cs="Calibri"/>
                <w:color w:val="2D2D2D"/>
              </w:rPr>
              <w:t>1,424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56F300" w14:textId="6EF206B7" w:rsidR="001A3B0D" w:rsidRDefault="001A3B0D" w:rsidP="001A3B0D">
            <w:pPr>
              <w:jc w:val="center"/>
              <w:rPr>
                <w:rFonts w:ascii="Cambria" w:hAnsi="Cambria" w:cs="Calibri"/>
                <w:color w:val="2D2D2D"/>
              </w:rPr>
            </w:pPr>
            <w:r>
              <w:rPr>
                <w:rFonts w:ascii="Cambria" w:hAnsi="Cambria" w:cs="Calibri"/>
                <w:color w:val="2D2D2D"/>
              </w:rPr>
              <w:t>1,342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B510F5" w14:textId="3A33E146" w:rsidR="001A3B0D" w:rsidRDefault="001A3B0D" w:rsidP="001A3B0D">
            <w:pPr>
              <w:jc w:val="center"/>
              <w:rPr>
                <w:rFonts w:ascii="Cambria" w:hAnsi="Cambria" w:cs="Calibri"/>
                <w:color w:val="2D2D2D"/>
              </w:rPr>
            </w:pPr>
            <w:r>
              <w:rPr>
                <w:rFonts w:ascii="Cambria" w:hAnsi="Cambria" w:cs="Calibri"/>
                <w:color w:val="2D2D2D"/>
              </w:rPr>
              <w:t>498</w:t>
            </w:r>
          </w:p>
        </w:tc>
      </w:tr>
      <w:tr w:rsidR="00EB44AE" w:rsidRPr="00097B26" w14:paraId="1F616CD1" w14:textId="77777777" w:rsidTr="00EB44AE">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0516005B" w14:textId="77777777" w:rsidR="0039432F" w:rsidRDefault="009A681C">
            <w:pPr>
              <w:jc w:val="center"/>
              <w:rPr>
                <w:rFonts w:ascii="Cambria" w:eastAsia="Cambria" w:hAnsi="Cambria" w:cs="Cambria"/>
                <w:b/>
                <w:color w:val="730707"/>
                <w:lang w:val="vi-VN"/>
              </w:rPr>
            </w:pPr>
            <w:r>
              <w:rPr>
                <w:rFonts w:ascii="Cambria" w:eastAsia="Cambria" w:hAnsi="Cambria" w:cs="Cambria"/>
                <w:b/>
                <w:color w:val="730707"/>
              </w:rPr>
              <w:t>Low Season 01 May 2026</w:t>
            </w:r>
            <w:r w:rsidR="00DF3564" w:rsidRPr="00162C24">
              <w:rPr>
                <w:rFonts w:ascii="Cambria" w:eastAsia="Cambria" w:hAnsi="Cambria" w:cs="Cambria"/>
                <w:b/>
                <w:color w:val="730707"/>
              </w:rPr>
              <w:t xml:space="preserve"> - 30 Sep 202</w:t>
            </w:r>
            <w:r>
              <w:rPr>
                <w:rFonts w:ascii="Cambria" w:eastAsia="Cambria" w:hAnsi="Cambria" w:cs="Cambria"/>
                <w:b/>
                <w:color w:val="730707"/>
              </w:rPr>
              <w:t>6</w:t>
            </w:r>
          </w:p>
          <w:p w14:paraId="1AC7BFE8" w14:textId="77777777" w:rsidR="00097B26" w:rsidRDefault="00097B26">
            <w:pPr>
              <w:jc w:val="center"/>
              <w:rPr>
                <w:rFonts w:ascii="Cambria" w:eastAsia="Cambria" w:hAnsi="Cambria" w:cs="Cambria"/>
                <w:b/>
                <w:color w:val="730707"/>
                <w:lang w:val="vi-VN"/>
              </w:rPr>
            </w:pPr>
          </w:p>
          <w:p w14:paraId="7C19EB8A" w14:textId="1CCE9240" w:rsidR="00097B26" w:rsidRPr="00097B26" w:rsidRDefault="00097B26" w:rsidP="00097B26">
            <w:pPr>
              <w:jc w:val="center"/>
              <w:rPr>
                <w:rFonts w:ascii="Cambria" w:eastAsia="Cambria" w:hAnsi="Cambria" w:cs="Cambria"/>
                <w:b/>
                <w:bCs/>
                <w:color w:val="730707"/>
                <w:lang w:val="es-ES"/>
              </w:rPr>
            </w:pPr>
            <w:r w:rsidRPr="00097B26">
              <w:rPr>
                <w:rFonts w:ascii="Cambria" w:eastAsia="Cambria" w:hAnsi="Cambria" w:cs="Cambria"/>
                <w:b/>
                <w:bCs/>
                <w:color w:val="730707"/>
                <w:lang w:val="es-ES"/>
              </w:rPr>
              <w:t xml:space="preserve">Temporada baja </w:t>
            </w:r>
            <w:r>
              <w:rPr>
                <w:rFonts w:ascii="Cambria" w:eastAsia="Cambria" w:hAnsi="Cambria" w:cs="Cambria"/>
                <w:b/>
                <w:bCs/>
                <w:color w:val="730707"/>
                <w:lang w:val="es-ES"/>
              </w:rPr>
              <w:t>2026</w:t>
            </w:r>
          </w:p>
          <w:p w14:paraId="20635FDD" w14:textId="7DCB0733" w:rsidR="00097B26" w:rsidRPr="00097B26" w:rsidRDefault="00097B26" w:rsidP="00097B26">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2E2408" w14:paraId="6A1FAFDE"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79844FF" w14:textId="77777777" w:rsidR="0039432F" w:rsidRPr="00162C24" w:rsidRDefault="00DF3564">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79BD7E2" w14:textId="77777777" w:rsidR="0039432F" w:rsidRPr="00162C24" w:rsidRDefault="00DF3564">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0B5CCA6" w14:textId="77777777" w:rsidR="0039432F" w:rsidRPr="00162C24" w:rsidRDefault="00DF3564">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978C415" w14:textId="77777777" w:rsidR="0039432F" w:rsidRPr="00162C24" w:rsidRDefault="00DF3564">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9075A48" w14:textId="77777777" w:rsidR="0039432F" w:rsidRPr="00162C24" w:rsidRDefault="00DF3564">
            <w:pPr>
              <w:rPr>
                <w:rFonts w:ascii="Cambria" w:hAnsi="Cambria"/>
              </w:rPr>
            </w:pPr>
            <w:r w:rsidRPr="00162C24">
              <w:rPr>
                <w:rFonts w:ascii="Cambria" w:eastAsia="Cambria" w:hAnsi="Cambria" w:cs="Cambria"/>
                <w:b/>
                <w:color w:val="730707"/>
              </w:rPr>
              <w:t xml:space="preserve">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A1F515A" w14:textId="77777777" w:rsidR="0039432F" w:rsidRPr="00162C24" w:rsidRDefault="00DF3564">
            <w:pPr>
              <w:rPr>
                <w:rFonts w:ascii="Cambria" w:hAnsi="Cambria"/>
              </w:rPr>
            </w:pPr>
            <w:r w:rsidRPr="00162C24">
              <w:rPr>
                <w:rFonts w:ascii="Cambria" w:eastAsia="Cambria" w:hAnsi="Cambria" w:cs="Cambria"/>
                <w:b/>
                <w:color w:val="730707"/>
              </w:rPr>
              <w:t xml:space="preserve">6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E80B154" w14:textId="77777777" w:rsidR="0039432F" w:rsidRPr="00162C24" w:rsidRDefault="00DF3564">
            <w:pPr>
              <w:rPr>
                <w:rFonts w:ascii="Cambria" w:hAnsi="Cambria"/>
              </w:rPr>
            </w:pPr>
            <w:r w:rsidRPr="00162C24">
              <w:rPr>
                <w:rFonts w:ascii="Cambria" w:eastAsia="Cambria" w:hAnsi="Cambria" w:cs="Cambria"/>
                <w:b/>
                <w:color w:val="730707"/>
              </w:rPr>
              <w:t>SGL supplement</w:t>
            </w:r>
          </w:p>
        </w:tc>
      </w:tr>
      <w:tr w:rsidR="001A3B0D" w14:paraId="2C170F0C"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AAB502" w14:textId="77777777" w:rsidR="001A3B0D" w:rsidRPr="00162C24" w:rsidRDefault="001A3B0D" w:rsidP="00D023F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EEF402" w14:textId="1BA0C4D2" w:rsidR="001A3B0D" w:rsidRDefault="001A3B0D" w:rsidP="001A3B0D">
            <w:pPr>
              <w:jc w:val="center"/>
              <w:rPr>
                <w:rFonts w:ascii="Cambria" w:hAnsi="Cambria" w:cs="Calibri"/>
                <w:color w:val="2D2D2D"/>
              </w:rPr>
            </w:pPr>
            <w:r>
              <w:rPr>
                <w:rFonts w:ascii="Cambria" w:hAnsi="Cambria" w:cs="Calibri"/>
                <w:color w:val="2D2D2D"/>
              </w:rPr>
              <w:t>1,913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913A1E1" w14:textId="29151664" w:rsidR="001A3B0D" w:rsidRDefault="001A3B0D" w:rsidP="001A3B0D">
            <w:pPr>
              <w:jc w:val="center"/>
              <w:rPr>
                <w:rFonts w:ascii="Cambria" w:hAnsi="Cambria" w:cs="Calibri"/>
                <w:color w:val="2D2D2D"/>
              </w:rPr>
            </w:pPr>
            <w:r>
              <w:rPr>
                <w:rFonts w:ascii="Cambria" w:hAnsi="Cambria" w:cs="Calibri"/>
                <w:color w:val="2D2D2D"/>
              </w:rPr>
              <w:t>1,501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361492" w14:textId="4FDABFA9" w:rsidR="001A3B0D" w:rsidRDefault="001A3B0D" w:rsidP="001A3B0D">
            <w:pPr>
              <w:jc w:val="center"/>
              <w:rPr>
                <w:rFonts w:ascii="Cambria" w:hAnsi="Cambria" w:cs="Calibri"/>
                <w:color w:val="2D2D2D"/>
              </w:rPr>
            </w:pPr>
            <w:r>
              <w:rPr>
                <w:rFonts w:ascii="Cambria" w:hAnsi="Cambria" w:cs="Calibri"/>
                <w:color w:val="2D2D2D"/>
              </w:rPr>
              <w:t>1,296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C00B17" w14:textId="5814208F" w:rsidR="001A3B0D" w:rsidRDefault="001A3B0D" w:rsidP="001A3B0D">
            <w:pPr>
              <w:jc w:val="center"/>
              <w:rPr>
                <w:rFonts w:ascii="Cambria" w:hAnsi="Cambria" w:cs="Calibri"/>
                <w:color w:val="2D2D2D"/>
              </w:rPr>
            </w:pPr>
            <w:r>
              <w:rPr>
                <w:rFonts w:ascii="Cambria" w:hAnsi="Cambria" w:cs="Calibri"/>
                <w:color w:val="2D2D2D"/>
              </w:rPr>
              <w:t>1,172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765A55" w14:textId="7264CD3B" w:rsidR="001A3B0D" w:rsidRDefault="001A3B0D" w:rsidP="001A3B0D">
            <w:pPr>
              <w:jc w:val="center"/>
              <w:rPr>
                <w:rFonts w:ascii="Cambria" w:hAnsi="Cambria" w:cs="Calibri"/>
                <w:color w:val="2D2D2D"/>
              </w:rPr>
            </w:pPr>
            <w:r>
              <w:rPr>
                <w:rFonts w:ascii="Cambria" w:hAnsi="Cambria" w:cs="Calibri"/>
                <w:color w:val="2D2D2D"/>
              </w:rPr>
              <w:t>1,090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7434B6" w14:textId="5DB90357" w:rsidR="001A3B0D" w:rsidRDefault="001A3B0D" w:rsidP="001A3B0D">
            <w:pPr>
              <w:jc w:val="center"/>
              <w:rPr>
                <w:rFonts w:ascii="Cambria" w:hAnsi="Cambria" w:cs="Calibri"/>
                <w:color w:val="2D2D2D"/>
              </w:rPr>
            </w:pPr>
            <w:r>
              <w:rPr>
                <w:rFonts w:ascii="Cambria" w:hAnsi="Cambria" w:cs="Calibri"/>
                <w:color w:val="2D2D2D"/>
              </w:rPr>
              <w:t>264</w:t>
            </w:r>
          </w:p>
        </w:tc>
      </w:tr>
      <w:tr w:rsidR="001A3B0D" w14:paraId="34BCD396"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A90C8A" w14:textId="77777777" w:rsidR="001A3B0D" w:rsidRPr="00162C24" w:rsidRDefault="001A3B0D" w:rsidP="00D023FF">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52C10D" w14:textId="36F0CABB" w:rsidR="001A3B0D" w:rsidRDefault="001A3B0D" w:rsidP="001A3B0D">
            <w:pPr>
              <w:jc w:val="center"/>
              <w:rPr>
                <w:rFonts w:ascii="Cambria" w:hAnsi="Cambria" w:cs="Calibri"/>
                <w:color w:val="2D2D2D"/>
              </w:rPr>
            </w:pPr>
            <w:r>
              <w:rPr>
                <w:rFonts w:ascii="Cambria" w:hAnsi="Cambria" w:cs="Calibri"/>
                <w:color w:val="2D2D2D"/>
              </w:rPr>
              <w:t>2,132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4C51565" w14:textId="28ACF656" w:rsidR="001A3B0D" w:rsidRDefault="001A3B0D" w:rsidP="001A3B0D">
            <w:pPr>
              <w:jc w:val="center"/>
              <w:rPr>
                <w:rFonts w:ascii="Cambria" w:hAnsi="Cambria" w:cs="Calibri"/>
                <w:color w:val="2D2D2D"/>
              </w:rPr>
            </w:pPr>
            <w:r>
              <w:rPr>
                <w:rFonts w:ascii="Cambria" w:hAnsi="Cambria" w:cs="Calibri"/>
                <w:color w:val="2D2D2D"/>
              </w:rPr>
              <w:t>1,725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D29F55" w14:textId="6DAF8B28" w:rsidR="001A3B0D" w:rsidRDefault="001A3B0D" w:rsidP="001A3B0D">
            <w:pPr>
              <w:jc w:val="center"/>
              <w:rPr>
                <w:rFonts w:ascii="Cambria" w:hAnsi="Cambria" w:cs="Calibri"/>
                <w:color w:val="2D2D2D"/>
              </w:rPr>
            </w:pPr>
            <w:r>
              <w:rPr>
                <w:rFonts w:ascii="Cambria" w:hAnsi="Cambria" w:cs="Calibri"/>
                <w:color w:val="2D2D2D"/>
              </w:rPr>
              <w:t>1,519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63738F9" w14:textId="2DEEE139" w:rsidR="001A3B0D" w:rsidRDefault="001A3B0D" w:rsidP="001A3B0D">
            <w:pPr>
              <w:jc w:val="center"/>
              <w:rPr>
                <w:rFonts w:ascii="Cambria" w:hAnsi="Cambria" w:cs="Calibri"/>
                <w:color w:val="2D2D2D"/>
              </w:rPr>
            </w:pPr>
            <w:r>
              <w:rPr>
                <w:rFonts w:ascii="Cambria" w:hAnsi="Cambria" w:cs="Calibri"/>
                <w:color w:val="2D2D2D"/>
              </w:rPr>
              <w:t>1,397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919209" w14:textId="693D0E1C" w:rsidR="001A3B0D" w:rsidRDefault="001A3B0D" w:rsidP="001A3B0D">
            <w:pPr>
              <w:jc w:val="center"/>
              <w:rPr>
                <w:rFonts w:ascii="Cambria" w:hAnsi="Cambria" w:cs="Calibri"/>
                <w:color w:val="2D2D2D"/>
              </w:rPr>
            </w:pPr>
            <w:r>
              <w:rPr>
                <w:rFonts w:ascii="Cambria" w:hAnsi="Cambria" w:cs="Calibri"/>
                <w:color w:val="2D2D2D"/>
              </w:rPr>
              <w:t>1,315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9C1420" w14:textId="243A5A7B" w:rsidR="001A3B0D" w:rsidRDefault="001A3B0D" w:rsidP="001A3B0D">
            <w:pPr>
              <w:jc w:val="center"/>
              <w:rPr>
                <w:rFonts w:ascii="Cambria" w:hAnsi="Cambria" w:cs="Calibri"/>
                <w:color w:val="2D2D2D"/>
              </w:rPr>
            </w:pPr>
            <w:r>
              <w:rPr>
                <w:rFonts w:ascii="Cambria" w:hAnsi="Cambria" w:cs="Calibri"/>
                <w:color w:val="2D2D2D"/>
              </w:rPr>
              <w:t>475</w:t>
            </w:r>
          </w:p>
        </w:tc>
      </w:tr>
    </w:tbl>
    <w:p w14:paraId="4B0DF1AA" w14:textId="77777777" w:rsidR="0039432F" w:rsidRPr="00162C24" w:rsidRDefault="0039432F">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2E2408" w14:paraId="735540DE"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0FCEE3B" w14:textId="77777777" w:rsidR="0039432F" w:rsidRPr="00162C24" w:rsidRDefault="00DF3564">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2E2408" w14:paraId="3368221B" w14:textId="77777777">
              <w:tc>
                <w:tcPr>
                  <w:tcW w:w="0" w:type="auto"/>
                  <w:tcBorders>
                    <w:top w:val="dotted" w:sz="6" w:space="0" w:color="C4C4C4"/>
                  </w:tcBorders>
                  <w:tcMar>
                    <w:top w:w="75" w:type="dxa"/>
                  </w:tcMar>
                  <w:vAlign w:val="center"/>
                </w:tcPr>
                <w:p w14:paraId="324C47B8" w14:textId="77777777" w:rsidR="0039432F" w:rsidRPr="00162C24" w:rsidRDefault="00DF3564">
                  <w:pPr>
                    <w:rPr>
                      <w:rFonts w:ascii="Cambria" w:hAnsi="Cambria"/>
                    </w:rPr>
                  </w:pPr>
                  <w:r w:rsidRPr="00162C24">
                    <w:rPr>
                      <w:rFonts w:ascii="Cambria" w:eastAsia="Cambria" w:hAnsi="Cambria" w:cs="Cambria"/>
                      <w:bdr w:val="nil"/>
                    </w:rPr>
                    <w:t>• Accommodation in the category chosen or similar (subject to availability)</w:t>
                  </w:r>
                </w:p>
              </w:tc>
            </w:tr>
            <w:tr w:rsidR="002E2408" w14:paraId="0B1E57C5" w14:textId="77777777">
              <w:tc>
                <w:tcPr>
                  <w:tcW w:w="0" w:type="auto"/>
                  <w:tcMar>
                    <w:top w:w="75" w:type="dxa"/>
                  </w:tcMar>
                  <w:vAlign w:val="center"/>
                </w:tcPr>
                <w:p w14:paraId="3CF12B7E" w14:textId="77777777" w:rsidR="0039432F" w:rsidRPr="00162C24" w:rsidRDefault="00DF3564">
                  <w:pPr>
                    <w:rPr>
                      <w:rFonts w:ascii="Cambria" w:hAnsi="Cambria"/>
                    </w:rPr>
                  </w:pPr>
                  <w:r w:rsidRPr="00162C24">
                    <w:rPr>
                      <w:rFonts w:ascii="Cambria" w:eastAsia="Cambria" w:hAnsi="Cambria" w:cs="Cambria"/>
                      <w:bdr w:val="nil"/>
                    </w:rPr>
                    <w:t xml:space="preserve">• Meals as mentioned in the program. B= Breakfast, L=Lunch, D=Dinner </w:t>
                  </w:r>
                </w:p>
              </w:tc>
            </w:tr>
            <w:tr w:rsidR="002E2408" w14:paraId="473EE34C" w14:textId="77777777">
              <w:tc>
                <w:tcPr>
                  <w:tcW w:w="0" w:type="auto"/>
                  <w:tcMar>
                    <w:top w:w="75" w:type="dxa"/>
                  </w:tcMar>
                  <w:vAlign w:val="center"/>
                </w:tcPr>
                <w:p w14:paraId="2619CFA0" w14:textId="77777777" w:rsidR="0039432F" w:rsidRPr="00162C24" w:rsidRDefault="00DF3564">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2E2408" w14:paraId="48D17BDA" w14:textId="77777777">
              <w:tc>
                <w:tcPr>
                  <w:tcW w:w="0" w:type="auto"/>
                  <w:tcMar>
                    <w:top w:w="75" w:type="dxa"/>
                  </w:tcMar>
                  <w:vAlign w:val="center"/>
                </w:tcPr>
                <w:p w14:paraId="52A2C0F6" w14:textId="77777777" w:rsidR="0039432F" w:rsidRPr="00162C24" w:rsidRDefault="00DF3564">
                  <w:pPr>
                    <w:rPr>
                      <w:rFonts w:ascii="Cambria" w:hAnsi="Cambria"/>
                    </w:rPr>
                  </w:pPr>
                  <w:r w:rsidRPr="00162C24">
                    <w:rPr>
                      <w:rFonts w:ascii="Cambria" w:eastAsia="Cambria" w:hAnsi="Cambria" w:cs="Cambria"/>
                      <w:bdr w:val="nil"/>
                    </w:rPr>
                    <w:t>• Snack, water, milk,fruits</w:t>
                  </w:r>
                </w:p>
              </w:tc>
            </w:tr>
            <w:tr w:rsidR="002E2408" w14:paraId="55E5EBB5" w14:textId="77777777">
              <w:tc>
                <w:tcPr>
                  <w:tcW w:w="0" w:type="auto"/>
                  <w:tcMar>
                    <w:top w:w="75" w:type="dxa"/>
                  </w:tcMar>
                  <w:vAlign w:val="center"/>
                </w:tcPr>
                <w:p w14:paraId="278935E9" w14:textId="77777777" w:rsidR="0039432F" w:rsidRPr="00162C24" w:rsidRDefault="00DF3564">
                  <w:pPr>
                    <w:rPr>
                      <w:rFonts w:ascii="Cambria" w:hAnsi="Cambria"/>
                    </w:rPr>
                  </w:pPr>
                  <w:r w:rsidRPr="00162C24">
                    <w:rPr>
                      <w:rFonts w:ascii="Cambria" w:eastAsia="Cambria" w:hAnsi="Cambria" w:cs="Cambria"/>
                      <w:bdr w:val="nil"/>
                    </w:rPr>
                    <w:t xml:space="preserve">• All entrance fees and sightseeing as mentioned in </w:t>
                  </w:r>
                  <w:r w:rsidRPr="00162C24">
                    <w:rPr>
                      <w:rFonts w:ascii="Cambria" w:eastAsia="Cambria" w:hAnsi="Cambria" w:cs="Cambria"/>
                      <w:bdr w:val="nil"/>
                    </w:rPr>
                    <w:lastRenderedPageBreak/>
                    <w:t>the program.</w:t>
                  </w:r>
                </w:p>
              </w:tc>
            </w:tr>
            <w:tr w:rsidR="002E2408" w14:paraId="6E611CD8" w14:textId="77777777">
              <w:tc>
                <w:tcPr>
                  <w:tcW w:w="0" w:type="auto"/>
                  <w:tcMar>
                    <w:top w:w="75" w:type="dxa"/>
                  </w:tcMar>
                  <w:vAlign w:val="center"/>
                </w:tcPr>
                <w:p w14:paraId="70906434" w14:textId="77777777" w:rsidR="0039432F" w:rsidRPr="00162C24" w:rsidRDefault="00DF3564">
                  <w:pPr>
                    <w:rPr>
                      <w:rFonts w:ascii="Cambria" w:hAnsi="Cambria"/>
                    </w:rPr>
                  </w:pPr>
                  <w:r w:rsidRPr="00162C24">
                    <w:rPr>
                      <w:rFonts w:ascii="Cambria" w:eastAsia="Cambria" w:hAnsi="Cambria" w:cs="Cambria"/>
                      <w:bdr w:val="nil"/>
                    </w:rPr>
                    <w:lastRenderedPageBreak/>
                    <w:t>• Local English speaking guide(s) as mentioned</w:t>
                  </w:r>
                </w:p>
              </w:tc>
            </w:tr>
          </w:tbl>
          <w:p w14:paraId="1E9C7159" w14:textId="77777777" w:rsidR="0039432F" w:rsidRPr="00162C24" w:rsidRDefault="0039432F">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2B525F1" w14:textId="77777777" w:rsidR="0039432F" w:rsidRPr="00162C24" w:rsidRDefault="00DF3564">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2E2408" w14:paraId="2ADAD651" w14:textId="77777777">
              <w:tc>
                <w:tcPr>
                  <w:tcW w:w="0" w:type="auto"/>
                  <w:tcBorders>
                    <w:top w:val="dotted" w:sz="6" w:space="0" w:color="C4C4C4"/>
                  </w:tcBorders>
                  <w:tcMar>
                    <w:top w:w="75" w:type="dxa"/>
                  </w:tcMar>
                  <w:vAlign w:val="center"/>
                </w:tcPr>
                <w:p w14:paraId="2A7D7AC0" w14:textId="77777777" w:rsidR="0039432F" w:rsidRPr="00162C24" w:rsidRDefault="00DF3564">
                  <w:pPr>
                    <w:rPr>
                      <w:rFonts w:ascii="Cambria" w:hAnsi="Cambria"/>
                    </w:rPr>
                  </w:pPr>
                  <w:r w:rsidRPr="00162C24">
                    <w:rPr>
                      <w:rFonts w:ascii="Cambria" w:eastAsia="Cambria" w:hAnsi="Cambria" w:cs="Cambria"/>
                      <w:bdr w:val="nil"/>
                    </w:rPr>
                    <w:t>• Early check in and late check out</w:t>
                  </w:r>
                </w:p>
              </w:tc>
            </w:tr>
            <w:tr w:rsidR="002E2408" w14:paraId="06A3273C" w14:textId="77777777">
              <w:tc>
                <w:tcPr>
                  <w:tcW w:w="0" w:type="auto"/>
                  <w:tcMar>
                    <w:top w:w="75" w:type="dxa"/>
                  </w:tcMar>
                  <w:vAlign w:val="center"/>
                </w:tcPr>
                <w:p w14:paraId="285CAE9B" w14:textId="77777777" w:rsidR="0039432F" w:rsidRPr="00162C24" w:rsidRDefault="00DF3564">
                  <w:pPr>
                    <w:rPr>
                      <w:rFonts w:ascii="Cambria" w:hAnsi="Cambria"/>
                    </w:rPr>
                  </w:pPr>
                  <w:r w:rsidRPr="00162C24">
                    <w:rPr>
                      <w:rFonts w:ascii="Cambria" w:eastAsia="Cambria" w:hAnsi="Cambria" w:cs="Cambria"/>
                      <w:bdr w:val="nil"/>
                    </w:rPr>
                    <w:t>• Meals and drinks which are not mentioned in the program</w:t>
                  </w:r>
                </w:p>
              </w:tc>
            </w:tr>
            <w:tr w:rsidR="002E2408" w14:paraId="6DF511A9" w14:textId="77777777">
              <w:tc>
                <w:tcPr>
                  <w:tcW w:w="0" w:type="auto"/>
                  <w:tcMar>
                    <w:top w:w="75" w:type="dxa"/>
                  </w:tcMar>
                  <w:vAlign w:val="center"/>
                </w:tcPr>
                <w:p w14:paraId="3C24E1BE" w14:textId="77777777" w:rsidR="0039432F" w:rsidRPr="00162C24" w:rsidRDefault="00DF3564">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2E2408" w14:paraId="157117EC" w14:textId="77777777">
              <w:tc>
                <w:tcPr>
                  <w:tcW w:w="0" w:type="auto"/>
                  <w:tcMar>
                    <w:top w:w="75" w:type="dxa"/>
                  </w:tcMar>
                  <w:vAlign w:val="center"/>
                </w:tcPr>
                <w:p w14:paraId="6DB35FDA" w14:textId="77777777" w:rsidR="0039432F" w:rsidRPr="00162C24" w:rsidRDefault="00DF3564">
                  <w:pPr>
                    <w:rPr>
                      <w:rFonts w:ascii="Cambria" w:hAnsi="Cambria"/>
                    </w:rPr>
                  </w:pPr>
                  <w:r w:rsidRPr="00162C24">
                    <w:rPr>
                      <w:rFonts w:ascii="Cambria" w:eastAsia="Cambria" w:hAnsi="Cambria" w:cs="Cambria"/>
                      <w:bdr w:val="nil"/>
                    </w:rPr>
                    <w:t>• Visa fees upon arrival in Vietnam</w:t>
                  </w:r>
                </w:p>
              </w:tc>
            </w:tr>
            <w:tr w:rsidR="002E2408" w14:paraId="448D40A7" w14:textId="77777777">
              <w:tc>
                <w:tcPr>
                  <w:tcW w:w="0" w:type="auto"/>
                  <w:tcMar>
                    <w:top w:w="75" w:type="dxa"/>
                  </w:tcMar>
                  <w:vAlign w:val="center"/>
                </w:tcPr>
                <w:p w14:paraId="2EAF779A" w14:textId="77777777" w:rsidR="0039432F" w:rsidRDefault="00DF3564">
                  <w:pPr>
                    <w:rPr>
                      <w:rFonts w:ascii="Cambria" w:eastAsia="Cambria" w:hAnsi="Cambria" w:cs="Cambria"/>
                      <w:bdr w:val="nil"/>
                    </w:rPr>
                  </w:pPr>
                  <w:r w:rsidRPr="00162C24">
                    <w:rPr>
                      <w:rFonts w:ascii="Cambria" w:eastAsia="Cambria" w:hAnsi="Cambria" w:cs="Cambria"/>
                      <w:bdr w:val="nil"/>
                    </w:rPr>
                    <w:t>• Tips &amp; personal expenses. Personal insurance. Any services not clearly mentioned in the program.</w:t>
                  </w:r>
                </w:p>
                <w:p w14:paraId="4ED524C4" w14:textId="77777777" w:rsidR="009A681C" w:rsidRPr="0063612B" w:rsidRDefault="009A681C" w:rsidP="009A681C">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lastRenderedPageBreak/>
                    <w:t>• TIPPING for local guide and van driver</w:t>
                  </w:r>
                </w:p>
                <w:p w14:paraId="61F057FB"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5C6C1DC9"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3ABF8D8C"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1C8C11A2" w14:textId="62788356" w:rsidR="008B4EC3" w:rsidRPr="00162C24" w:rsidRDefault="009A681C" w:rsidP="009A681C">
                  <w:pPr>
                    <w:rPr>
                      <w:rFonts w:ascii="Cambria" w:hAnsi="Cambria"/>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w:t>
                  </w:r>
                  <w:r w:rsidR="00A853F3">
                    <w:rPr>
                      <w:rFonts w:ascii="Cambria" w:hAnsi="Cambria"/>
                      <w:color w:val="2D2D2D"/>
                      <w:bdr w:val="none" w:sz="0" w:space="0" w:color="auto" w:frame="1"/>
                    </w:rPr>
                    <w:t>ication.</w:t>
                  </w:r>
                </w:p>
              </w:tc>
            </w:tr>
          </w:tbl>
          <w:p w14:paraId="79F62779" w14:textId="77777777" w:rsidR="0039432F" w:rsidRPr="00162C24" w:rsidRDefault="0039432F">
            <w:pPr>
              <w:rPr>
                <w:rFonts w:ascii="Cambria" w:hAnsi="Cambria"/>
              </w:rPr>
            </w:pPr>
          </w:p>
        </w:tc>
      </w:tr>
    </w:tbl>
    <w:p w14:paraId="42895A8F" w14:textId="77777777" w:rsidR="00097B26" w:rsidRDefault="00097B26" w:rsidP="00EB44AE">
      <w:pPr>
        <w:pStyle w:val="NormalWeb"/>
        <w:shd w:val="clear" w:color="auto" w:fill="FFFFFF"/>
        <w:spacing w:before="0" w:beforeAutospacing="0" w:after="0" w:afterAutospacing="0"/>
        <w:rPr>
          <w:rFonts w:asciiTheme="majorHAnsi" w:hAnsiTheme="majorHAnsi"/>
          <w:sz w:val="22"/>
          <w:szCs w:val="22"/>
          <w:lang w:val="vi-VN"/>
        </w:rPr>
      </w:pPr>
    </w:p>
    <w:p w14:paraId="5713DBD5" w14:textId="77777777" w:rsidR="00097B26" w:rsidRDefault="00097B26" w:rsidP="00EB44AE">
      <w:pPr>
        <w:pStyle w:val="NormalWeb"/>
        <w:shd w:val="clear" w:color="auto" w:fill="FFFFFF"/>
        <w:spacing w:before="0" w:beforeAutospacing="0" w:after="0" w:afterAutospacing="0"/>
        <w:rPr>
          <w:rFonts w:asciiTheme="majorHAnsi" w:hAnsiTheme="majorHAnsi"/>
          <w:sz w:val="22"/>
          <w:szCs w:val="22"/>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097B26" w14:paraId="5B0CDF98" w14:textId="77777777" w:rsidTr="00DB1604">
        <w:trPr>
          <w:trHeight w:val="652"/>
        </w:trPr>
        <w:tc>
          <w:tcPr>
            <w:tcW w:w="5094" w:type="dxa"/>
          </w:tcPr>
          <w:p w14:paraId="2FE557D1" w14:textId="77777777" w:rsidR="00097B26" w:rsidRDefault="00097B26" w:rsidP="00DB1604">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0C66B3D0" w14:textId="77777777" w:rsidR="00097B26" w:rsidRDefault="00097B26" w:rsidP="00DB1604">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097B26" w:rsidRPr="00D155F7" w14:paraId="24CD7109" w14:textId="77777777" w:rsidTr="00DB1604">
        <w:trPr>
          <w:trHeight w:val="65"/>
        </w:trPr>
        <w:tc>
          <w:tcPr>
            <w:tcW w:w="5094" w:type="dxa"/>
          </w:tcPr>
          <w:p w14:paraId="17EAAA6E" w14:textId="77777777" w:rsidR="00097B26" w:rsidRDefault="00097B26" w:rsidP="00DB1604">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2098FA21" w14:textId="77777777" w:rsidR="00097B26" w:rsidRPr="00AC7E4E" w:rsidRDefault="00097B26" w:rsidP="00DB160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7C0985C" w14:textId="77777777" w:rsidR="00097B26" w:rsidRPr="004B1B4B" w:rsidRDefault="00097B26" w:rsidP="00DB1604">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22A1C921" w14:textId="77777777" w:rsidR="00097B26" w:rsidRDefault="00097B26" w:rsidP="00DB1604">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33ADCA4F" w14:textId="77777777" w:rsidR="00097B26" w:rsidRPr="00537005" w:rsidRDefault="00097B26" w:rsidP="00DB1604">
            <w:pPr>
              <w:pBdr>
                <w:top w:val="nil"/>
                <w:left w:val="nil"/>
                <w:bottom w:val="nil"/>
                <w:right w:val="nil"/>
                <w:between w:val="nil"/>
              </w:pBdr>
              <w:spacing w:before="40"/>
              <w:ind w:left="4"/>
              <w:rPr>
                <w:rFonts w:ascii="Cambria" w:eastAsia="Cambria" w:hAnsi="Cambria" w:cs="Cambria"/>
                <w:color w:val="000000"/>
                <w:lang w:val="vi-VN"/>
              </w:rPr>
            </w:pPr>
            <w:r w:rsidRPr="00537005">
              <w:rPr>
                <w:rFonts w:ascii="Cambria" w:eastAsia="Cambria" w:hAnsi="Cambria" w:cs="Cambria"/>
                <w:color w:val="000000"/>
                <w:lang w:val="vi-VN"/>
              </w:rPr>
              <w:t>• Snack, agua, leche, frutas.</w:t>
            </w:r>
          </w:p>
          <w:p w14:paraId="2D3711F1" w14:textId="77777777" w:rsidR="00097B26" w:rsidRPr="00AC7E4E" w:rsidRDefault="00097B26" w:rsidP="00DB160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34B80AD7" w14:textId="77777777" w:rsidR="00097B26" w:rsidRPr="00537005" w:rsidRDefault="00097B26" w:rsidP="00DB1604">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Pr>
                <w:rFonts w:ascii="Cambria" w:eastAsia="Cambria" w:hAnsi="Cambria" w:cs="Cambria"/>
                <w:color w:val="000000"/>
                <w:lang w:val="vi-VN"/>
              </w:rPr>
              <w:t xml:space="preserve"> m</w:t>
            </w:r>
            <w:r>
              <w:rPr>
                <w:rFonts w:ascii="Cambria" w:eastAsia="Cambria" w:hAnsi="Cambria" w:cs="Cambria"/>
                <w:color w:val="000000"/>
                <w:lang w:val="es-ES"/>
              </w:rPr>
              <w:t>encionado</w:t>
            </w:r>
            <w:r>
              <w:rPr>
                <w:rFonts w:ascii="Cambria" w:eastAsia="Cambria" w:hAnsi="Cambria" w:cs="Cambria"/>
                <w:color w:val="000000"/>
                <w:lang w:val="vi-VN"/>
              </w:rPr>
              <w:t>.</w:t>
            </w:r>
          </w:p>
        </w:tc>
        <w:tc>
          <w:tcPr>
            <w:tcW w:w="5094" w:type="dxa"/>
          </w:tcPr>
          <w:p w14:paraId="1384AE1A" w14:textId="77777777" w:rsidR="00097B26" w:rsidRPr="002D0F33"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t>• Check-in temprano y check-out tardío</w:t>
            </w:r>
          </w:p>
          <w:p w14:paraId="6417E6AC" w14:textId="77777777" w:rsidR="00097B26"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03F93C6A" w14:textId="77777777" w:rsidR="00097B26"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0B8F5F84" w14:textId="77777777" w:rsidR="00097B26" w:rsidRPr="004B1B4B"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164FF67D" w14:textId="77777777" w:rsidR="00097B26"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p w14:paraId="14AFE158"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3A64AED5"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4393EE41"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1D281B64"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6AF94C2"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38EAB09E" w14:textId="77777777" w:rsidR="00097B26" w:rsidRPr="00AC7E4E"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1E866495" w14:textId="77777777" w:rsidR="00097B26" w:rsidRPr="00537005" w:rsidRDefault="00097B26" w:rsidP="00DB1604">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tc>
      </w:tr>
    </w:tbl>
    <w:p w14:paraId="6DFB08BF" w14:textId="77777777" w:rsidR="00097B26" w:rsidRDefault="00097B26" w:rsidP="00EB44AE">
      <w:pPr>
        <w:pStyle w:val="NormalWeb"/>
        <w:shd w:val="clear" w:color="auto" w:fill="FFFFFF"/>
        <w:spacing w:before="0" w:beforeAutospacing="0" w:after="0" w:afterAutospacing="0"/>
        <w:rPr>
          <w:rFonts w:asciiTheme="majorHAnsi" w:hAnsiTheme="majorHAnsi"/>
          <w:sz w:val="22"/>
          <w:szCs w:val="22"/>
          <w:lang w:val="vi-VN"/>
        </w:rPr>
      </w:pPr>
    </w:p>
    <w:p w14:paraId="4D8181BD" w14:textId="77777777" w:rsidR="00097B26" w:rsidRDefault="00097B26" w:rsidP="00EB44AE">
      <w:pPr>
        <w:pStyle w:val="NormalWeb"/>
        <w:shd w:val="clear" w:color="auto" w:fill="FFFFFF"/>
        <w:spacing w:before="0" w:beforeAutospacing="0" w:after="0" w:afterAutospacing="0"/>
        <w:rPr>
          <w:rFonts w:asciiTheme="majorHAnsi" w:hAnsiTheme="majorHAnsi"/>
          <w:sz w:val="22"/>
          <w:szCs w:val="22"/>
          <w:lang w:val="vi-VN"/>
        </w:rPr>
      </w:pPr>
    </w:p>
    <w:p w14:paraId="28A684DA" w14:textId="528B8531" w:rsidR="00EB44AE" w:rsidRPr="00EB44AE" w:rsidRDefault="00DF3564" w:rsidP="00EB44AE">
      <w:pPr>
        <w:pStyle w:val="NormalWeb"/>
        <w:shd w:val="clear" w:color="auto" w:fill="FFFFFF"/>
        <w:spacing w:before="0" w:beforeAutospacing="0" w:after="0" w:afterAutospacing="0"/>
        <w:rPr>
          <w:rFonts w:asciiTheme="majorHAnsi" w:hAnsiTheme="majorHAnsi" w:cs="Helvetica"/>
          <w:color w:val="2D2D2D"/>
          <w:sz w:val="22"/>
          <w:szCs w:val="22"/>
        </w:rPr>
      </w:pPr>
      <w:r w:rsidRPr="00097B26">
        <w:rPr>
          <w:rFonts w:asciiTheme="majorHAnsi" w:hAnsiTheme="majorHAnsi"/>
          <w:sz w:val="22"/>
          <w:szCs w:val="22"/>
          <w:lang w:val="es-ES"/>
        </w:rPr>
        <w:t> </w:t>
      </w:r>
      <w:r w:rsidR="00EB44AE" w:rsidRPr="00EB44AE">
        <w:rPr>
          <w:rFonts w:asciiTheme="majorHAnsi" w:hAnsiTheme="majorHAnsi" w:cs="Helvetica"/>
          <w:b/>
          <w:bCs/>
          <w:color w:val="2D2D2D"/>
          <w:sz w:val="22"/>
          <w:szCs w:val="22"/>
        </w:rPr>
        <w:t>GENERAL TERMS &amp; CONDITIONS  </w:t>
      </w:r>
    </w:p>
    <w:p w14:paraId="174370F2"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check in and check out schedules</w:t>
      </w:r>
    </w:p>
    <w:p w14:paraId="1150ADE9" w14:textId="77777777" w:rsid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xml:space="preserve">Check in time: at hotel: after 14h00 </w:t>
      </w:r>
    </w:p>
    <w:p w14:paraId="5F2C8DBF"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Check out time: at hotel before 12h00.</w:t>
      </w:r>
    </w:p>
    <w:p w14:paraId="4B46CAE0"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itinerary</w:t>
      </w:r>
    </w:p>
    <w:p w14:paraId="75E1E23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lastRenderedPageBreak/>
        <w:t>The itinerary and schedule are subject to change due to local traffic situations, weather conditions; flight, or any un-foreseen circumstances or local authority decision. LV Travel reserves full rights to replace all items with same values for guests.</w:t>
      </w:r>
    </w:p>
    <w:p w14:paraId="75AF6470"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meal</w:t>
      </w:r>
    </w:p>
    <w:p w14:paraId="64AD1997"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Meals are fusion on local food with daily normal buffet breakfast at hotel. Guests should advise any special food preferences, allergies or dietary requirements at least one (1) week prior to the arrival date.</w:t>
      </w:r>
    </w:p>
    <w:p w14:paraId="5FBBAE43"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the price</w:t>
      </w:r>
    </w:p>
    <w:p w14:paraId="3E193C92"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16 full paying pax group is granted one FOC based on half twin sharing room (exclusive of extra service).</w:t>
      </w:r>
    </w:p>
    <w:p w14:paraId="69358D05"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Please be aware that any changes in the itinerary due to unforeseen circumstances might result in increase in pricing.</w:t>
      </w:r>
    </w:p>
    <w:p w14:paraId="466FECCE"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Any damage caused to all services during the stay shall be payable by the passengers.</w:t>
      </w:r>
    </w:p>
    <w:p w14:paraId="4EDC7B9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Validity</w:t>
      </w:r>
      <w:r w:rsidRPr="00EB44AE">
        <w:rPr>
          <w:rFonts w:asciiTheme="majorHAnsi" w:hAnsiTheme="majorHAnsi" w:cs="Helvetica"/>
          <w:color w:val="2D2D2D"/>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7B7D569E"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Payment method</w:t>
      </w:r>
      <w:r w:rsidRPr="00EB44AE">
        <w:rPr>
          <w:rFonts w:asciiTheme="majorHAnsi" w:hAnsiTheme="majorHAnsi" w:cs="Helvetica"/>
          <w:color w:val="2D2D2D"/>
        </w:rPr>
        <w:br/>
        <w:t>Unless otherwise agreed by LV Travel, client’s payment shall be executed by </w:t>
      </w:r>
      <w:r w:rsidRPr="00EB44AE">
        <w:rPr>
          <w:rFonts w:asciiTheme="majorHAnsi" w:hAnsiTheme="majorHAnsi" w:cs="Helvetica"/>
          <w:b/>
          <w:bCs/>
          <w:color w:val="2D2D2D"/>
        </w:rPr>
        <w:t>bank transfer</w:t>
      </w:r>
      <w:r w:rsidRPr="00EB44AE">
        <w:rPr>
          <w:rFonts w:asciiTheme="majorHAnsi" w:hAnsiTheme="majorHAnsi" w:cs="Helvetica"/>
          <w:color w:val="2D2D2D"/>
        </w:rPr>
        <w:t>, to the LV travel’s bank account clearly noted in all the invoices. Every party shall take care of the transfer fees occurring with its relevant bank. </w:t>
      </w:r>
      <w:r w:rsidRPr="00EB44AE">
        <w:rPr>
          <w:rFonts w:asciiTheme="majorHAnsi" w:hAnsiTheme="majorHAnsi" w:cs="Helvetica"/>
          <w:color w:val="2D2D2D"/>
        </w:rPr>
        <w:br/>
      </w:r>
      <w:r w:rsidRPr="00EB44AE">
        <w:rPr>
          <w:rFonts w:asciiTheme="majorHAnsi" w:hAnsiTheme="majorHAnsi" w:cs="Helvetica"/>
          <w:b/>
          <w:bCs/>
          <w:color w:val="2D2D2D"/>
        </w:rPr>
        <w:t>Payment conditions for domestic or international flights  </w:t>
      </w:r>
      <w:r w:rsidRPr="00EB44AE">
        <w:rPr>
          <w:rFonts w:asciiTheme="majorHAnsi" w:hAnsiTheme="majorHAnsi" w:cs="Helvetica"/>
          <w:color w:val="2D2D2D"/>
        </w:rPr>
        <w:t>: We will check case by case.</w:t>
      </w:r>
      <w:r w:rsidRPr="00EB44AE">
        <w:rPr>
          <w:rFonts w:asciiTheme="majorHAnsi" w:hAnsiTheme="majorHAnsi" w:cs="Helvetica"/>
          <w:color w:val="2D2D2D"/>
        </w:rPr>
        <w:br/>
      </w:r>
      <w:r w:rsidRPr="00EB44AE">
        <w:rPr>
          <w:rFonts w:asciiTheme="majorHAnsi" w:hAnsiTheme="majorHAnsi" w:cs="Helvetica"/>
          <w:b/>
          <w:bCs/>
          <w:color w:val="2D2D2D"/>
        </w:rPr>
        <w:t>Payment conditions for land tour without flights:</w:t>
      </w:r>
      <w:r w:rsidRPr="00EB44AE">
        <w:rPr>
          <w:rFonts w:asciiTheme="majorHAnsi" w:hAnsiTheme="majorHAnsi" w:cs="Helvetica"/>
          <w:color w:val="2D2D2D"/>
        </w:rPr>
        <w:br/>
        <w:t>- In general there is no Deposit required. LV Travel reserves its right to forward deposit requests from suppliers in case they occur.</w:t>
      </w:r>
      <w:r w:rsidRPr="00EB44AE">
        <w:rPr>
          <w:rFonts w:asciiTheme="majorHAnsi" w:hAnsiTheme="majorHAnsi" w:cs="Helvetica"/>
          <w:color w:val="2D2D2D"/>
        </w:rPr>
        <w:br/>
        <w:t>- The full payment of 100% of the total price must be transferred to the LV Travel account 30 days prior to the group arrival in Indochina, if not agreed otherwise.</w:t>
      </w:r>
    </w:p>
    <w:p w14:paraId="1270EFA6"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Cancellation of domestic or international flights: </w:t>
      </w:r>
      <w:r w:rsidRPr="00EB44AE">
        <w:rPr>
          <w:rFonts w:asciiTheme="majorHAnsi" w:hAnsiTheme="majorHAnsi" w:cs="Helvetica"/>
          <w:color w:val="2D2D2D"/>
        </w:rPr>
        <w:t>We will check case by case.</w:t>
      </w:r>
    </w:p>
    <w:p w14:paraId="11A67DB6"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w:t>
      </w:r>
      <w:r w:rsidRPr="00EB44AE">
        <w:rPr>
          <w:rFonts w:asciiTheme="majorHAnsi" w:hAnsiTheme="majorHAnsi" w:cs="Helvetica"/>
          <w:b/>
          <w:bCs/>
          <w:color w:val="2D2D2D"/>
        </w:rPr>
        <w:t>Cancellation policy for land tour without flights:</w:t>
      </w:r>
      <w:r w:rsidRPr="00EB44AE">
        <w:rPr>
          <w:rFonts w:asciiTheme="majorHAnsi" w:hAnsiTheme="majorHAnsi" w:cs="Helvetica"/>
          <w:color w:val="2D2D2D"/>
        </w:rPr>
        <w:br/>
        <w:t>- All cancellations should be made in writing and should be acknowledged by LV travel.</w:t>
      </w:r>
    </w:p>
    <w:p w14:paraId="3B3170C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-Cancellation Rules for Land Tour, not apply for </w:t>
      </w:r>
      <w:r w:rsidRPr="00EB44AE">
        <w:rPr>
          <w:rFonts w:asciiTheme="majorHAnsi" w:hAnsiTheme="majorHAnsi" w:cs="Helvetica"/>
          <w:b/>
          <w:bCs/>
          <w:color w:val="2D2D2D"/>
        </w:rPr>
        <w:t>domestic or international flights</w:t>
      </w:r>
      <w:r w:rsidRPr="00EB44AE">
        <w:rPr>
          <w:rFonts w:asciiTheme="majorHAnsi" w:hAnsiTheme="majorHAnsi" w:cs="Helvetica"/>
          <w:color w:val="2D2D2D"/>
        </w:rPr>
        <w:t> (if any).</w:t>
      </w:r>
    </w:p>
    <w:p w14:paraId="36C95B8E" w14:textId="2AC6EEAB" w:rsidR="00EB44AE" w:rsidRPr="00EB44AE" w:rsidRDefault="00EB44AE" w:rsidP="00054CA8">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xml:space="preserve">- Cancellation more than </w:t>
      </w:r>
      <w:r w:rsidR="00F60FE5">
        <w:rPr>
          <w:rFonts w:asciiTheme="majorHAnsi" w:hAnsiTheme="majorHAnsi" w:cs="Helvetica"/>
          <w:color w:val="2D2D2D"/>
        </w:rPr>
        <w:t>45</w:t>
      </w:r>
      <w:r w:rsidRPr="00EB44AE">
        <w:rPr>
          <w:rFonts w:asciiTheme="majorHAnsi" w:hAnsiTheme="majorHAnsi" w:cs="Helvetica"/>
          <w:color w:val="2D2D2D"/>
        </w:rPr>
        <w:t xml:space="preserve"> days prior to the group arrival: No Charge. Deposit shall be deducted into the next bookings, except specified suppliers require cancellation fees. </w:t>
      </w:r>
      <w:r w:rsidRPr="00EB44AE">
        <w:rPr>
          <w:rFonts w:asciiTheme="majorHAnsi" w:hAnsiTheme="majorHAnsi" w:cs="Helvetica"/>
          <w:color w:val="2D2D2D"/>
        </w:rPr>
        <w:br/>
      </w:r>
      <w:r w:rsidR="00054CA8">
        <w:rPr>
          <w:rFonts w:ascii="Cambria" w:hAnsi="Cambria"/>
        </w:rPr>
        <w:t> </w:t>
      </w:r>
      <w:r w:rsidR="00054CA8" w:rsidRPr="00162C24">
        <w:rPr>
          <w:rFonts w:ascii="Cambria" w:hAnsi="Cambria"/>
        </w:rPr>
        <w:t xml:space="preserve">- </w:t>
      </w:r>
      <w:r w:rsidR="00054CA8" w:rsidRPr="009B2BC1">
        <w:rPr>
          <w:rFonts w:ascii="Cambria" w:hAnsi="Cambria"/>
        </w:rPr>
        <w:t>Cancellation between the 45th and 31st day prior to the group arrival: 25% of the total tour price.</w:t>
      </w:r>
      <w:r w:rsidR="00054CA8" w:rsidRPr="009B2BC1">
        <w:rPr>
          <w:rFonts w:ascii="Cambria" w:hAnsi="Cambria"/>
        </w:rPr>
        <w:br/>
        <w:t>- Cancellation between the 30th and 23rd day prior to the group arrival: 30% of the total tour price.</w:t>
      </w:r>
      <w:r w:rsidR="00054CA8" w:rsidRPr="009B2BC1">
        <w:rPr>
          <w:rFonts w:ascii="Cambria" w:hAnsi="Cambria"/>
        </w:rPr>
        <w:br/>
        <w:t>- Cancellation between the 22nd and 16th day prior to the group arrival: 40% of the total tour price.</w:t>
      </w:r>
      <w:r w:rsidR="00054CA8" w:rsidRPr="009B2BC1">
        <w:rPr>
          <w:rFonts w:ascii="Cambria" w:hAnsi="Cambria"/>
        </w:rPr>
        <w:br/>
        <w:t>- Cancellation between the 15nd and 09th day prior to the group arrival: 60% of the total tour price.</w:t>
      </w:r>
      <w:r w:rsidR="00054CA8" w:rsidRPr="009B2BC1">
        <w:rPr>
          <w:rFonts w:ascii="Cambria" w:hAnsi="Cambria"/>
        </w:rPr>
        <w:br/>
        <w:t>- Cancellation between the 08nd and 03rd day prior to the group arrival: 80% of the total tour price.</w:t>
      </w:r>
      <w:r w:rsidR="00054CA8" w:rsidRPr="009B2BC1">
        <w:rPr>
          <w:rFonts w:ascii="Cambria" w:hAnsi="Cambria"/>
        </w:rPr>
        <w:br/>
        <w:t>- Cancellation between the 02nd and 0th day prior to the group arrival: 100% of the total tour price.</w:t>
      </w:r>
      <w:r w:rsidRPr="00EB44AE">
        <w:rPr>
          <w:rFonts w:asciiTheme="majorHAnsi" w:hAnsiTheme="majorHAnsi" w:cs="Helvetica"/>
          <w:color w:val="2D2D2D"/>
        </w:rPr>
        <w:br/>
        <w:t>- In case the tour participant(s) shorten or interrupt the tour of their own accord there will be no reimbursements.</w:t>
      </w:r>
      <w:r w:rsidRPr="00EB44AE">
        <w:rPr>
          <w:rFonts w:asciiTheme="majorHAnsi" w:hAnsiTheme="majorHAnsi" w:cs="Helvetica"/>
          <w:color w:val="2D2D2D"/>
        </w:rPr>
        <w:br/>
        <w:t> - Reduction in the number of passengers against requested bookings is considered and treated as cancellations.</w:t>
      </w:r>
    </w:p>
    <w:p w14:paraId="59D814D2" w14:textId="70B225C6" w:rsidR="0039432F" w:rsidRPr="00097B26" w:rsidRDefault="00EB44AE" w:rsidP="00097B26">
      <w:pPr>
        <w:shd w:val="clear" w:color="auto" w:fill="FFFFFF"/>
        <w:spacing w:line="240" w:lineRule="auto"/>
        <w:rPr>
          <w:rFonts w:asciiTheme="majorHAnsi" w:hAnsiTheme="majorHAnsi" w:cs="Helvetica"/>
          <w:color w:val="2D2D2D"/>
          <w:lang w:val="vi-VN"/>
        </w:rPr>
      </w:pPr>
      <w:r w:rsidRPr="00EB44AE">
        <w:rPr>
          <w:rFonts w:asciiTheme="majorHAnsi" w:hAnsiTheme="majorHAnsi" w:cs="Helvetica"/>
          <w:color w:val="2D2D2D"/>
        </w:rPr>
        <w:t> - If the balance of the tour invoice is not received by the deadline of 15days prior to the group arrival, LV Travel will reserve the right to cancel the reservation without indemnity or any reimbursement. </w:t>
      </w:r>
      <w:r w:rsidRPr="00EB44AE">
        <w:rPr>
          <w:rFonts w:asciiTheme="majorHAnsi" w:hAnsiTheme="majorHAnsi" w:cs="Helvetica"/>
          <w:color w:val="2D2D2D"/>
        </w:rPr>
        <w:br/>
        <w:t xml:space="preserve">- If LV Travel is forced to cancel the departure due to unforeseeable reasons, the participants will be fully reimbursed without intention to claim for any </w:t>
      </w:r>
      <w:r w:rsidR="00097B26">
        <w:rPr>
          <w:rFonts w:asciiTheme="majorHAnsi" w:hAnsiTheme="majorHAnsi" w:cs="Helvetica"/>
          <w:color w:val="2D2D2D"/>
        </w:rPr>
        <w:t>indemnities</w:t>
      </w:r>
      <w:r w:rsidR="00097B26">
        <w:rPr>
          <w:rFonts w:asciiTheme="majorHAnsi" w:hAnsiTheme="majorHAnsi" w:cs="Helvetica"/>
          <w:color w:val="2D2D2D"/>
          <w:lang w:val="vi-VN"/>
        </w:rPr>
        <w:t>.</w:t>
      </w:r>
    </w:p>
    <w:tbl>
      <w:tblPr>
        <w:tblW w:w="0" w:type="auto"/>
        <w:tblCellMar>
          <w:left w:w="0" w:type="dxa"/>
          <w:right w:w="0" w:type="dxa"/>
        </w:tblCellMar>
        <w:tblLook w:val="04A0" w:firstRow="1" w:lastRow="0" w:firstColumn="1" w:lastColumn="0" w:noHBand="0" w:noVBand="1"/>
      </w:tblPr>
      <w:tblGrid>
        <w:gridCol w:w="3785"/>
        <w:gridCol w:w="3785"/>
      </w:tblGrid>
      <w:tr w:rsidR="00EB44AE" w14:paraId="0E3E8515" w14:textId="77777777" w:rsidTr="00EB44AE">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1A3A6B0" w14:textId="77777777" w:rsidR="0039432F" w:rsidRPr="00162C24" w:rsidRDefault="00DF3564">
            <w:pPr>
              <w:jc w:val="center"/>
              <w:rPr>
                <w:rFonts w:ascii="Cambria" w:hAnsi="Cambria"/>
              </w:rPr>
            </w:pPr>
            <w:r w:rsidRPr="00162C24">
              <w:rPr>
                <w:rFonts w:ascii="Cambria" w:eastAsia="Cambria" w:hAnsi="Cambria" w:cs="Cambria"/>
                <w:b/>
                <w:color w:val="FFFFFF"/>
              </w:rPr>
              <w:lastRenderedPageBreak/>
              <w:t>Contact details</w:t>
            </w:r>
          </w:p>
        </w:tc>
      </w:tr>
      <w:tr w:rsidR="002E2408" w14:paraId="3DC31330"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F8433A0" w14:textId="77777777" w:rsidR="0039432F" w:rsidRPr="00162C24" w:rsidRDefault="00DF3564">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DBD2F0E" w14:textId="77777777" w:rsidR="0039432F" w:rsidRPr="00162C24" w:rsidRDefault="00DF3564">
            <w:pPr>
              <w:rPr>
                <w:rFonts w:ascii="Cambria" w:hAnsi="Cambria"/>
              </w:rPr>
            </w:pPr>
            <w:r w:rsidRPr="00162C24">
              <w:rPr>
                <w:rFonts w:ascii="Cambria" w:eastAsia="Cambria" w:hAnsi="Cambria" w:cs="Cambria"/>
              </w:rPr>
              <w:t xml:space="preserve">+84 888 905 286 (WA/viber/mobile) </w:t>
            </w:r>
          </w:p>
        </w:tc>
      </w:tr>
      <w:tr w:rsidR="002E2408" w14:paraId="2DB7F545"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FC3EFE0" w14:textId="77777777" w:rsidR="0039432F" w:rsidRPr="00162C24" w:rsidRDefault="00DF3564">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AD6639B" w14:textId="77777777" w:rsidR="0039432F" w:rsidRPr="00162C24" w:rsidRDefault="00DF3564">
            <w:pPr>
              <w:rPr>
                <w:rFonts w:ascii="Cambria" w:hAnsi="Cambria"/>
              </w:rPr>
            </w:pPr>
            <w:r w:rsidRPr="00162C24">
              <w:rPr>
                <w:rFonts w:ascii="Cambria" w:eastAsia="Cambria" w:hAnsi="Cambria" w:cs="Cambria"/>
              </w:rPr>
              <w:t>+84 983 096 032(WA/viber/mobile)</w:t>
            </w:r>
          </w:p>
        </w:tc>
      </w:tr>
      <w:tr w:rsidR="002E2408" w14:paraId="38C1A823"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549283E" w14:textId="77777777" w:rsidR="0039432F" w:rsidRPr="00162C24" w:rsidRDefault="00DF3564">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29993A2" w14:textId="77777777" w:rsidR="0039432F" w:rsidRPr="00162C24" w:rsidRDefault="00DF3564">
            <w:pPr>
              <w:rPr>
                <w:rFonts w:ascii="Cambria" w:hAnsi="Cambria"/>
              </w:rPr>
            </w:pPr>
            <w:r w:rsidRPr="00162C24">
              <w:rPr>
                <w:rFonts w:ascii="Cambria" w:eastAsia="Cambria" w:hAnsi="Cambria" w:cs="Cambria"/>
              </w:rPr>
              <w:t>+84 989 200 116 (WA/viber/mobile)</w:t>
            </w:r>
          </w:p>
        </w:tc>
      </w:tr>
    </w:tbl>
    <w:p w14:paraId="68989222" w14:textId="77777777" w:rsidR="00097B26" w:rsidRDefault="00097B26">
      <w:pPr>
        <w:spacing w:after="280" w:afterAutospacing="1"/>
        <w:rPr>
          <w:rFonts w:ascii="Cambria" w:hAnsi="Cambria"/>
          <w:lang w:val="vi-VN"/>
        </w:rPr>
      </w:pPr>
    </w:p>
    <w:p w14:paraId="478D96FD" w14:textId="77777777" w:rsidR="00097B26" w:rsidRPr="004B1B4B" w:rsidRDefault="00097B26" w:rsidP="00097B26">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1DE65382" w14:textId="77777777" w:rsidR="00097B26" w:rsidRPr="004B1B4B" w:rsidRDefault="00097B26" w:rsidP="00097B26">
      <w:pPr>
        <w:jc w:val="both"/>
        <w:rPr>
          <w:rFonts w:ascii="Cambria" w:eastAsia="Cambria" w:hAnsi="Cambria" w:cs="Cambria"/>
          <w:lang w:val="es-ES"/>
        </w:rPr>
      </w:pPr>
    </w:p>
    <w:p w14:paraId="281E75C6"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3398F4B6"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DF0C469"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68AB9EE6" w14:textId="77777777" w:rsidR="00097B26" w:rsidRPr="00AC7E4E" w:rsidRDefault="00097B26" w:rsidP="00097B26">
      <w:pPr>
        <w:jc w:val="both"/>
        <w:rPr>
          <w:rFonts w:ascii="Cambria" w:eastAsia="Cambria" w:hAnsi="Cambria" w:cs="Cambria"/>
          <w:lang w:val="es-ES"/>
        </w:rPr>
      </w:pPr>
    </w:p>
    <w:p w14:paraId="1AFBC495"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47B1589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9A0E8EE" w14:textId="77777777" w:rsidR="00097B26" w:rsidRPr="00AC7E4E" w:rsidRDefault="00097B26" w:rsidP="00097B26">
      <w:pPr>
        <w:jc w:val="both"/>
        <w:rPr>
          <w:rFonts w:ascii="Cambria" w:eastAsia="Cambria" w:hAnsi="Cambria" w:cs="Cambria"/>
          <w:lang w:val="es-ES"/>
        </w:rPr>
      </w:pPr>
    </w:p>
    <w:p w14:paraId="2D14DC43"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452BC1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4506E90B" w14:textId="77777777" w:rsidR="00097B26" w:rsidRPr="00AC7E4E" w:rsidRDefault="00097B26" w:rsidP="00097B26">
      <w:pPr>
        <w:jc w:val="both"/>
        <w:rPr>
          <w:rFonts w:ascii="Cambria" w:eastAsia="Cambria" w:hAnsi="Cambria" w:cs="Cambria"/>
          <w:lang w:val="es-ES"/>
        </w:rPr>
      </w:pPr>
    </w:p>
    <w:p w14:paraId="35271C4B"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38754628"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6114F5E"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611E6CA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73B9357" w14:textId="77777777" w:rsidR="00097B26" w:rsidRPr="00AC7E4E" w:rsidRDefault="00097B26" w:rsidP="00097B26">
      <w:pPr>
        <w:jc w:val="both"/>
        <w:rPr>
          <w:rFonts w:ascii="Cambria" w:eastAsia="Cambria" w:hAnsi="Cambria" w:cs="Cambria"/>
          <w:lang w:val="es-ES"/>
        </w:rPr>
      </w:pPr>
    </w:p>
    <w:p w14:paraId="73906BC9"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Validez</w:t>
      </w:r>
    </w:p>
    <w:p w14:paraId="0683EF8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1C809EE" w14:textId="77777777" w:rsidR="00097B26" w:rsidRPr="00097B26" w:rsidRDefault="00097B26" w:rsidP="00097B26">
      <w:pPr>
        <w:jc w:val="both"/>
        <w:rPr>
          <w:rFonts w:ascii="Cambria" w:eastAsia="Cambria" w:hAnsi="Cambria" w:cs="Cambria"/>
          <w:lang w:val="vi-VN"/>
        </w:rPr>
      </w:pPr>
    </w:p>
    <w:p w14:paraId="3231BCDD"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Método de pago</w:t>
      </w:r>
    </w:p>
    <w:p w14:paraId="3927361D"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3053C97B" w14:textId="77777777" w:rsidR="00097B26" w:rsidRPr="00AC7E4E" w:rsidRDefault="00097B26" w:rsidP="00097B26">
      <w:pPr>
        <w:jc w:val="both"/>
        <w:rPr>
          <w:rFonts w:ascii="Cambria" w:eastAsia="Cambria" w:hAnsi="Cambria" w:cs="Cambria"/>
          <w:lang w:val="es-ES"/>
        </w:rPr>
      </w:pPr>
    </w:p>
    <w:p w14:paraId="19655073"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5ECBFA4E"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524E7AD2"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27CAA721"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247A527D"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03BB536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447BC05B" w14:textId="77777777" w:rsidR="00097B26" w:rsidRPr="00AC7E4E" w:rsidRDefault="00097B26" w:rsidP="00097B26">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5A8F3B66"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43E697D0"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005AE5A7"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3A28D80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4BF4BD18"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07071232"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3551BECA"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1C110ED2"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5572540C"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1E0F2E52" w14:textId="77777777" w:rsidR="00097B26" w:rsidRPr="00AC7E4E" w:rsidRDefault="00097B26" w:rsidP="00097B26">
      <w:pPr>
        <w:jc w:val="both"/>
        <w:rPr>
          <w:rFonts w:ascii="Cambria" w:eastAsia="Cambria" w:hAnsi="Cambria" w:cs="Cambria"/>
          <w:lang w:val="es-ES"/>
        </w:rPr>
      </w:pPr>
    </w:p>
    <w:p w14:paraId="4770D116"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4E1215E7"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26DF21C0" w14:textId="77777777" w:rsidR="00097B26" w:rsidRPr="00AC7E4E" w:rsidRDefault="00097B26" w:rsidP="00097B26">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91E8CA1" w14:textId="77777777" w:rsidR="00097B26" w:rsidRPr="00AC7E4E" w:rsidRDefault="00097B26" w:rsidP="00097B26">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097B26" w14:paraId="6F8BDFB8" w14:textId="77777777" w:rsidTr="00DB1604">
        <w:trPr>
          <w:trHeight w:val="462"/>
        </w:trPr>
        <w:tc>
          <w:tcPr>
            <w:tcW w:w="8524" w:type="dxa"/>
            <w:gridSpan w:val="2"/>
            <w:shd w:val="clear" w:color="auto" w:fill="730707"/>
          </w:tcPr>
          <w:p w14:paraId="0405DA14" w14:textId="77777777" w:rsidR="00097B26" w:rsidRDefault="00097B26" w:rsidP="00DB1604">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097B26" w14:paraId="62410598" w14:textId="77777777" w:rsidTr="00DB1604">
        <w:trPr>
          <w:trHeight w:val="296"/>
        </w:trPr>
        <w:tc>
          <w:tcPr>
            <w:tcW w:w="4555" w:type="dxa"/>
          </w:tcPr>
          <w:p w14:paraId="6412875C" w14:textId="77777777" w:rsidR="00097B26" w:rsidRPr="00AC7E4E" w:rsidRDefault="00097B26" w:rsidP="00DB1604">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35DFB574" w14:textId="77777777" w:rsidR="00097B26" w:rsidRDefault="00097B26" w:rsidP="00DB1604">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097B26" w14:paraId="493F4BD2" w14:textId="77777777" w:rsidTr="00DB1604">
        <w:trPr>
          <w:trHeight w:val="479"/>
        </w:trPr>
        <w:tc>
          <w:tcPr>
            <w:tcW w:w="4555" w:type="dxa"/>
          </w:tcPr>
          <w:p w14:paraId="73808BFB" w14:textId="77777777" w:rsidR="00097B26" w:rsidRPr="00AC7E4E" w:rsidRDefault="00097B26" w:rsidP="00DB1604">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25870E60" w14:textId="77777777" w:rsidR="00097B26" w:rsidRDefault="00097B26" w:rsidP="00DB160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097B26" w14:paraId="4E70FE85" w14:textId="77777777" w:rsidTr="00DB1604">
        <w:trPr>
          <w:trHeight w:val="479"/>
        </w:trPr>
        <w:tc>
          <w:tcPr>
            <w:tcW w:w="4555" w:type="dxa"/>
          </w:tcPr>
          <w:p w14:paraId="1C4C940E" w14:textId="77777777" w:rsidR="00097B26" w:rsidRDefault="00097B26" w:rsidP="00DB160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0D88B9E" w14:textId="77777777" w:rsidR="00097B26" w:rsidRDefault="00097B26" w:rsidP="00DB160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5194765C" w14:textId="77777777" w:rsidR="00097B26" w:rsidRPr="00097B26" w:rsidRDefault="00097B26">
      <w:pPr>
        <w:spacing w:after="280" w:afterAutospacing="1"/>
        <w:rPr>
          <w:rFonts w:ascii="Cambria" w:hAnsi="Cambria"/>
          <w:lang w:val="vi-VN"/>
        </w:rPr>
      </w:pPr>
    </w:p>
    <w:sectPr w:rsidR="00097B26" w:rsidRPr="00097B26" w:rsidSect="000D716E">
      <w:headerReference w:type="even" r:id="rId18"/>
      <w:headerReference w:type="default" r:id="rId19"/>
      <w:footerReference w:type="even" r:id="rId20"/>
      <w:footerReference w:type="default" r:id="rId21"/>
      <w:headerReference w:type="first" r:id="rId22"/>
      <w:footerReference w:type="first" r:id="rId23"/>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6B9A2" w14:textId="77777777" w:rsidR="009A11D9" w:rsidRDefault="009A11D9">
      <w:pPr>
        <w:spacing w:line="240" w:lineRule="auto"/>
      </w:pPr>
      <w:r>
        <w:separator/>
      </w:r>
    </w:p>
  </w:endnote>
  <w:endnote w:type="continuationSeparator" w:id="0">
    <w:p w14:paraId="0790BFC2" w14:textId="77777777" w:rsidR="009A11D9" w:rsidRDefault="009A11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6EFE" w14:textId="77777777" w:rsidR="0039432F" w:rsidRDefault="0039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2E18" w14:textId="77777777" w:rsidR="0039432F" w:rsidRDefault="00DF3564"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0C7627">
      <w:rPr>
        <w:noProof/>
        <w:lang w:val="vi-VN" w:eastAsia="vi-VN"/>
      </w:rPr>
      <w:fldChar w:fldCharType="begin"/>
    </w:r>
    <w:r w:rsidR="000C7627">
      <w:rPr>
        <w:noProof/>
        <w:lang w:val="vi-VN" w:eastAsia="vi-VN"/>
      </w:rPr>
      <w:instrText xml:space="preserve"> INCLUDEPICTURE  "ooxWord://word/media/image2.png" \* MERGEFORMATINET </w:instrText>
    </w:r>
    <w:r w:rsidR="000C7627">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EE3315">
      <w:rPr>
        <w:noProof/>
        <w:lang w:val="vi-VN" w:eastAsia="vi-VN"/>
      </w:rPr>
      <w:fldChar w:fldCharType="begin"/>
    </w:r>
    <w:r w:rsidR="00EE3315">
      <w:rPr>
        <w:noProof/>
        <w:lang w:val="vi-VN" w:eastAsia="vi-VN"/>
      </w:rPr>
      <w:instrText xml:space="preserve"> INCLUDEPICTURE  "ooxWord://word/media/image2.png" \* MERGEFORMATINET </w:instrText>
    </w:r>
    <w:r w:rsidR="00EE3315">
      <w:rPr>
        <w:noProof/>
        <w:lang w:val="vi-VN" w:eastAsia="vi-VN"/>
      </w:rPr>
      <w:fldChar w:fldCharType="separate"/>
    </w:r>
    <w:r w:rsidR="00665F7B">
      <w:rPr>
        <w:noProof/>
        <w:lang w:val="vi-VN" w:eastAsia="vi-VN"/>
      </w:rPr>
      <w:fldChar w:fldCharType="begin"/>
    </w:r>
    <w:r w:rsidR="00665F7B">
      <w:rPr>
        <w:noProof/>
        <w:lang w:val="vi-VN" w:eastAsia="vi-VN"/>
      </w:rPr>
      <w:instrText xml:space="preserve"> INCLUDEPICTURE  "ooxWord://word/media/image2.png" \* MERGEFORMATINET </w:instrText>
    </w:r>
    <w:r w:rsidR="00665F7B">
      <w:rPr>
        <w:noProof/>
        <w:lang w:val="vi-VN" w:eastAsia="vi-VN"/>
      </w:rPr>
      <w:fldChar w:fldCharType="separate"/>
    </w:r>
    <w:r w:rsidR="00FC1A8F">
      <w:rPr>
        <w:noProof/>
        <w:lang w:val="vi-VN" w:eastAsia="vi-VN"/>
      </w:rPr>
      <w:fldChar w:fldCharType="begin"/>
    </w:r>
    <w:r w:rsidR="00FC1A8F">
      <w:rPr>
        <w:noProof/>
        <w:lang w:val="vi-VN" w:eastAsia="vi-VN"/>
      </w:rPr>
      <w:instrText xml:space="preserve"> INCLUDEPICTURE  "ooxWord://word/media/image2.png" \* MERGEFORMATINET </w:instrText>
    </w:r>
    <w:r w:rsidR="00FC1A8F">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407F18">
      <w:rPr>
        <w:noProof/>
        <w:lang w:val="vi-VN" w:eastAsia="vi-VN"/>
      </w:rPr>
      <w:pict w14:anchorId="099C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FC1A8F">
      <w:rPr>
        <w:noProof/>
        <w:lang w:val="vi-VN" w:eastAsia="vi-VN"/>
      </w:rPr>
      <w:fldChar w:fldCharType="end"/>
    </w:r>
    <w:r w:rsidR="00665F7B">
      <w:rPr>
        <w:noProof/>
        <w:lang w:val="vi-VN" w:eastAsia="vi-VN"/>
      </w:rPr>
      <w:fldChar w:fldCharType="end"/>
    </w:r>
    <w:r w:rsidR="00EE3315">
      <w:rPr>
        <w:noProof/>
        <w:lang w:val="vi-VN" w:eastAsia="vi-VN"/>
      </w:rPr>
      <w:fldChar w:fldCharType="end"/>
    </w:r>
    <w:r>
      <w:rPr>
        <w:noProof/>
        <w:lang w:val="vi-VN" w:eastAsia="vi-VN"/>
      </w:rPr>
      <w:fldChar w:fldCharType="end"/>
    </w:r>
    <w:r w:rsidR="000C7627">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DD1A" w14:textId="77777777" w:rsidR="0039432F" w:rsidRDefault="0039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B6C1F" w14:textId="77777777" w:rsidR="009A11D9" w:rsidRDefault="009A11D9">
      <w:pPr>
        <w:spacing w:line="240" w:lineRule="auto"/>
      </w:pPr>
      <w:r>
        <w:separator/>
      </w:r>
    </w:p>
  </w:footnote>
  <w:footnote w:type="continuationSeparator" w:id="0">
    <w:p w14:paraId="6FBF7669" w14:textId="77777777" w:rsidR="009A11D9" w:rsidRDefault="009A11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B588" w14:textId="77777777" w:rsidR="0039432F" w:rsidRDefault="003943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DE23" w14:textId="77777777" w:rsidR="0039432F" w:rsidRDefault="0039432F" w:rsidP="006700D1">
    <w:pPr>
      <w:pStyle w:val="Header"/>
    </w:pPr>
  </w:p>
  <w:p w14:paraId="1BABA575" w14:textId="77777777" w:rsidR="0039432F" w:rsidRDefault="00407F18" w:rsidP="006700D1">
    <w:pPr>
      <w:pStyle w:val="Header"/>
    </w:pPr>
    <w:r>
      <w:rPr>
        <w:noProof/>
        <w:lang w:val="vi-VN" w:eastAsia="vi-VN"/>
      </w:rPr>
      <w:pict w14:anchorId="58C49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DA21" w14:textId="77777777" w:rsidR="0039432F" w:rsidRDefault="0039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73A03E66">
      <w:start w:val="1"/>
      <w:numFmt w:val="bullet"/>
      <w:lvlText w:val=""/>
      <w:lvlJc w:val="left"/>
      <w:pPr>
        <w:ind w:left="720" w:hanging="360"/>
      </w:pPr>
      <w:rPr>
        <w:rFonts w:ascii="Wingdings" w:hAnsi="Wingdings" w:hint="default"/>
      </w:rPr>
    </w:lvl>
    <w:lvl w:ilvl="1" w:tplc="46BC1C5A">
      <w:start w:val="1"/>
      <w:numFmt w:val="bullet"/>
      <w:lvlText w:val="o"/>
      <w:lvlJc w:val="left"/>
      <w:pPr>
        <w:ind w:left="1440" w:hanging="360"/>
      </w:pPr>
      <w:rPr>
        <w:rFonts w:ascii="Courier New" w:hAnsi="Courier New" w:cs="Courier New" w:hint="default"/>
      </w:rPr>
    </w:lvl>
    <w:lvl w:ilvl="2" w:tplc="070A5A22" w:tentative="1">
      <w:start w:val="1"/>
      <w:numFmt w:val="bullet"/>
      <w:lvlText w:val=""/>
      <w:lvlJc w:val="left"/>
      <w:pPr>
        <w:ind w:left="2160" w:hanging="360"/>
      </w:pPr>
      <w:rPr>
        <w:rFonts w:ascii="Wingdings" w:hAnsi="Wingdings" w:hint="default"/>
      </w:rPr>
    </w:lvl>
    <w:lvl w:ilvl="3" w:tplc="3EF22616" w:tentative="1">
      <w:start w:val="1"/>
      <w:numFmt w:val="bullet"/>
      <w:lvlText w:val=""/>
      <w:lvlJc w:val="left"/>
      <w:pPr>
        <w:ind w:left="2880" w:hanging="360"/>
      </w:pPr>
      <w:rPr>
        <w:rFonts w:ascii="Symbol" w:hAnsi="Symbol" w:hint="default"/>
      </w:rPr>
    </w:lvl>
    <w:lvl w:ilvl="4" w:tplc="8190F230" w:tentative="1">
      <w:start w:val="1"/>
      <w:numFmt w:val="bullet"/>
      <w:lvlText w:val="o"/>
      <w:lvlJc w:val="left"/>
      <w:pPr>
        <w:ind w:left="3600" w:hanging="360"/>
      </w:pPr>
      <w:rPr>
        <w:rFonts w:ascii="Courier New" w:hAnsi="Courier New" w:cs="Courier New" w:hint="default"/>
      </w:rPr>
    </w:lvl>
    <w:lvl w:ilvl="5" w:tplc="DBE2EFE0" w:tentative="1">
      <w:start w:val="1"/>
      <w:numFmt w:val="bullet"/>
      <w:lvlText w:val=""/>
      <w:lvlJc w:val="left"/>
      <w:pPr>
        <w:ind w:left="4320" w:hanging="360"/>
      </w:pPr>
      <w:rPr>
        <w:rFonts w:ascii="Wingdings" w:hAnsi="Wingdings" w:hint="default"/>
      </w:rPr>
    </w:lvl>
    <w:lvl w:ilvl="6" w:tplc="1458CCDE" w:tentative="1">
      <w:start w:val="1"/>
      <w:numFmt w:val="bullet"/>
      <w:lvlText w:val=""/>
      <w:lvlJc w:val="left"/>
      <w:pPr>
        <w:ind w:left="5040" w:hanging="360"/>
      </w:pPr>
      <w:rPr>
        <w:rFonts w:ascii="Symbol" w:hAnsi="Symbol" w:hint="default"/>
      </w:rPr>
    </w:lvl>
    <w:lvl w:ilvl="7" w:tplc="E5B633BA" w:tentative="1">
      <w:start w:val="1"/>
      <w:numFmt w:val="bullet"/>
      <w:lvlText w:val="o"/>
      <w:lvlJc w:val="left"/>
      <w:pPr>
        <w:ind w:left="5760" w:hanging="360"/>
      </w:pPr>
      <w:rPr>
        <w:rFonts w:ascii="Courier New" w:hAnsi="Courier New" w:cs="Courier New" w:hint="default"/>
      </w:rPr>
    </w:lvl>
    <w:lvl w:ilvl="8" w:tplc="EF507C82"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B0346920">
      <w:start w:val="1"/>
      <w:numFmt w:val="bullet"/>
      <w:lvlText w:val=""/>
      <w:lvlJc w:val="left"/>
      <w:pPr>
        <w:ind w:left="720" w:hanging="360"/>
      </w:pPr>
      <w:rPr>
        <w:rFonts w:ascii="Symbol" w:hAnsi="Symbol" w:hint="default"/>
      </w:rPr>
    </w:lvl>
    <w:lvl w:ilvl="1" w:tplc="91588306" w:tentative="1">
      <w:start w:val="1"/>
      <w:numFmt w:val="bullet"/>
      <w:lvlText w:val="o"/>
      <w:lvlJc w:val="left"/>
      <w:pPr>
        <w:ind w:left="1440" w:hanging="360"/>
      </w:pPr>
      <w:rPr>
        <w:rFonts w:ascii="Courier New" w:hAnsi="Courier New" w:cs="Courier New" w:hint="default"/>
      </w:rPr>
    </w:lvl>
    <w:lvl w:ilvl="2" w:tplc="21784196" w:tentative="1">
      <w:start w:val="1"/>
      <w:numFmt w:val="bullet"/>
      <w:lvlText w:val=""/>
      <w:lvlJc w:val="left"/>
      <w:pPr>
        <w:ind w:left="2160" w:hanging="360"/>
      </w:pPr>
      <w:rPr>
        <w:rFonts w:ascii="Wingdings" w:hAnsi="Wingdings" w:hint="default"/>
      </w:rPr>
    </w:lvl>
    <w:lvl w:ilvl="3" w:tplc="73F2744A" w:tentative="1">
      <w:start w:val="1"/>
      <w:numFmt w:val="bullet"/>
      <w:lvlText w:val=""/>
      <w:lvlJc w:val="left"/>
      <w:pPr>
        <w:ind w:left="2880" w:hanging="360"/>
      </w:pPr>
      <w:rPr>
        <w:rFonts w:ascii="Symbol" w:hAnsi="Symbol" w:hint="default"/>
      </w:rPr>
    </w:lvl>
    <w:lvl w:ilvl="4" w:tplc="C1684696" w:tentative="1">
      <w:start w:val="1"/>
      <w:numFmt w:val="bullet"/>
      <w:lvlText w:val="o"/>
      <w:lvlJc w:val="left"/>
      <w:pPr>
        <w:ind w:left="3600" w:hanging="360"/>
      </w:pPr>
      <w:rPr>
        <w:rFonts w:ascii="Courier New" w:hAnsi="Courier New" w:cs="Courier New" w:hint="default"/>
      </w:rPr>
    </w:lvl>
    <w:lvl w:ilvl="5" w:tplc="3A260F66" w:tentative="1">
      <w:start w:val="1"/>
      <w:numFmt w:val="bullet"/>
      <w:lvlText w:val=""/>
      <w:lvlJc w:val="left"/>
      <w:pPr>
        <w:ind w:left="4320" w:hanging="360"/>
      </w:pPr>
      <w:rPr>
        <w:rFonts w:ascii="Wingdings" w:hAnsi="Wingdings" w:hint="default"/>
      </w:rPr>
    </w:lvl>
    <w:lvl w:ilvl="6" w:tplc="1BE0E9CC" w:tentative="1">
      <w:start w:val="1"/>
      <w:numFmt w:val="bullet"/>
      <w:lvlText w:val=""/>
      <w:lvlJc w:val="left"/>
      <w:pPr>
        <w:ind w:left="5040" w:hanging="360"/>
      </w:pPr>
      <w:rPr>
        <w:rFonts w:ascii="Symbol" w:hAnsi="Symbol" w:hint="default"/>
      </w:rPr>
    </w:lvl>
    <w:lvl w:ilvl="7" w:tplc="ED9631EC" w:tentative="1">
      <w:start w:val="1"/>
      <w:numFmt w:val="bullet"/>
      <w:lvlText w:val="o"/>
      <w:lvlJc w:val="left"/>
      <w:pPr>
        <w:ind w:left="5760" w:hanging="360"/>
      </w:pPr>
      <w:rPr>
        <w:rFonts w:ascii="Courier New" w:hAnsi="Courier New" w:cs="Courier New" w:hint="default"/>
      </w:rPr>
    </w:lvl>
    <w:lvl w:ilvl="8" w:tplc="7108DA4C"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D45C7D6C">
      <w:start w:val="1"/>
      <w:numFmt w:val="bullet"/>
      <w:lvlText w:val=""/>
      <w:lvlJc w:val="left"/>
      <w:pPr>
        <w:tabs>
          <w:tab w:val="num" w:pos="567"/>
        </w:tabs>
        <w:ind w:left="720" w:hanging="607"/>
      </w:pPr>
      <w:rPr>
        <w:rFonts w:ascii="Symbol" w:hAnsi="Symbol" w:cs="Symbol" w:hint="default"/>
        <w:color w:val="auto"/>
      </w:rPr>
    </w:lvl>
    <w:lvl w:ilvl="1" w:tplc="2D28AC4E">
      <w:start w:val="1"/>
      <w:numFmt w:val="bullet"/>
      <w:lvlText w:val="o"/>
      <w:lvlJc w:val="left"/>
      <w:pPr>
        <w:tabs>
          <w:tab w:val="num" w:pos="1440"/>
        </w:tabs>
        <w:ind w:left="1440" w:hanging="360"/>
      </w:pPr>
      <w:rPr>
        <w:rFonts w:ascii="Courier New" w:hAnsi="Courier New" w:cs="Courier New" w:hint="default"/>
      </w:rPr>
    </w:lvl>
    <w:lvl w:ilvl="2" w:tplc="C3AE96A8">
      <w:start w:val="1"/>
      <w:numFmt w:val="bullet"/>
      <w:lvlText w:val=""/>
      <w:lvlJc w:val="left"/>
      <w:pPr>
        <w:tabs>
          <w:tab w:val="num" w:pos="2160"/>
        </w:tabs>
        <w:ind w:left="2160" w:hanging="360"/>
      </w:pPr>
      <w:rPr>
        <w:rFonts w:ascii="Wingdings" w:hAnsi="Wingdings" w:cs="Wingdings" w:hint="default"/>
      </w:rPr>
    </w:lvl>
    <w:lvl w:ilvl="3" w:tplc="2CD8C304">
      <w:start w:val="1"/>
      <w:numFmt w:val="bullet"/>
      <w:lvlText w:val=""/>
      <w:lvlJc w:val="left"/>
      <w:pPr>
        <w:tabs>
          <w:tab w:val="num" w:pos="2880"/>
        </w:tabs>
        <w:ind w:left="2880" w:hanging="360"/>
      </w:pPr>
      <w:rPr>
        <w:rFonts w:ascii="Symbol" w:hAnsi="Symbol" w:cs="Symbol" w:hint="default"/>
      </w:rPr>
    </w:lvl>
    <w:lvl w:ilvl="4" w:tplc="FB801F9E">
      <w:start w:val="1"/>
      <w:numFmt w:val="bullet"/>
      <w:lvlText w:val="o"/>
      <w:lvlJc w:val="left"/>
      <w:pPr>
        <w:tabs>
          <w:tab w:val="num" w:pos="3600"/>
        </w:tabs>
        <w:ind w:left="3600" w:hanging="360"/>
      </w:pPr>
      <w:rPr>
        <w:rFonts w:ascii="Courier New" w:hAnsi="Courier New" w:cs="Courier New" w:hint="default"/>
      </w:rPr>
    </w:lvl>
    <w:lvl w:ilvl="5" w:tplc="5D6EB1E2">
      <w:start w:val="1"/>
      <w:numFmt w:val="bullet"/>
      <w:lvlText w:val=""/>
      <w:lvlJc w:val="left"/>
      <w:pPr>
        <w:tabs>
          <w:tab w:val="num" w:pos="4320"/>
        </w:tabs>
        <w:ind w:left="4320" w:hanging="360"/>
      </w:pPr>
      <w:rPr>
        <w:rFonts w:ascii="Wingdings" w:hAnsi="Wingdings" w:cs="Wingdings" w:hint="default"/>
      </w:rPr>
    </w:lvl>
    <w:lvl w:ilvl="6" w:tplc="CD1AE15E">
      <w:start w:val="1"/>
      <w:numFmt w:val="bullet"/>
      <w:lvlText w:val=""/>
      <w:lvlJc w:val="left"/>
      <w:pPr>
        <w:tabs>
          <w:tab w:val="num" w:pos="5040"/>
        </w:tabs>
        <w:ind w:left="5040" w:hanging="360"/>
      </w:pPr>
      <w:rPr>
        <w:rFonts w:ascii="Symbol" w:hAnsi="Symbol" w:cs="Symbol" w:hint="default"/>
      </w:rPr>
    </w:lvl>
    <w:lvl w:ilvl="7" w:tplc="75ACE424">
      <w:start w:val="1"/>
      <w:numFmt w:val="bullet"/>
      <w:lvlText w:val="o"/>
      <w:lvlJc w:val="left"/>
      <w:pPr>
        <w:tabs>
          <w:tab w:val="num" w:pos="5760"/>
        </w:tabs>
        <w:ind w:left="5760" w:hanging="360"/>
      </w:pPr>
      <w:rPr>
        <w:rFonts w:ascii="Courier New" w:hAnsi="Courier New" w:cs="Courier New" w:hint="default"/>
      </w:rPr>
    </w:lvl>
    <w:lvl w:ilvl="8" w:tplc="B7862CF4">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C4AC8062">
      <w:start w:val="1"/>
      <w:numFmt w:val="bullet"/>
      <w:lvlText w:val=""/>
      <w:lvlJc w:val="left"/>
      <w:pPr>
        <w:ind w:left="1080" w:hanging="360"/>
      </w:pPr>
      <w:rPr>
        <w:rFonts w:ascii="Symbol" w:hAnsi="Symbol" w:hint="default"/>
        <w:color w:val="auto"/>
      </w:rPr>
    </w:lvl>
    <w:lvl w:ilvl="1" w:tplc="A20E67A2" w:tentative="1">
      <w:start w:val="1"/>
      <w:numFmt w:val="bullet"/>
      <w:lvlText w:val="o"/>
      <w:lvlJc w:val="left"/>
      <w:pPr>
        <w:ind w:left="1800" w:hanging="360"/>
      </w:pPr>
      <w:rPr>
        <w:rFonts w:ascii="Courier New" w:hAnsi="Courier New" w:cs="Courier New" w:hint="default"/>
      </w:rPr>
    </w:lvl>
    <w:lvl w:ilvl="2" w:tplc="2C8EB822" w:tentative="1">
      <w:start w:val="1"/>
      <w:numFmt w:val="bullet"/>
      <w:lvlText w:val=""/>
      <w:lvlJc w:val="left"/>
      <w:pPr>
        <w:ind w:left="2520" w:hanging="360"/>
      </w:pPr>
      <w:rPr>
        <w:rFonts w:ascii="Wingdings" w:hAnsi="Wingdings" w:hint="default"/>
      </w:rPr>
    </w:lvl>
    <w:lvl w:ilvl="3" w:tplc="72A49E92" w:tentative="1">
      <w:start w:val="1"/>
      <w:numFmt w:val="bullet"/>
      <w:lvlText w:val=""/>
      <w:lvlJc w:val="left"/>
      <w:pPr>
        <w:ind w:left="3240" w:hanging="360"/>
      </w:pPr>
      <w:rPr>
        <w:rFonts w:ascii="Symbol" w:hAnsi="Symbol" w:hint="default"/>
      </w:rPr>
    </w:lvl>
    <w:lvl w:ilvl="4" w:tplc="BAA857CA" w:tentative="1">
      <w:start w:val="1"/>
      <w:numFmt w:val="bullet"/>
      <w:lvlText w:val="o"/>
      <w:lvlJc w:val="left"/>
      <w:pPr>
        <w:ind w:left="3960" w:hanging="360"/>
      </w:pPr>
      <w:rPr>
        <w:rFonts w:ascii="Courier New" w:hAnsi="Courier New" w:cs="Courier New" w:hint="default"/>
      </w:rPr>
    </w:lvl>
    <w:lvl w:ilvl="5" w:tplc="6F323716" w:tentative="1">
      <w:start w:val="1"/>
      <w:numFmt w:val="bullet"/>
      <w:lvlText w:val=""/>
      <w:lvlJc w:val="left"/>
      <w:pPr>
        <w:ind w:left="4680" w:hanging="360"/>
      </w:pPr>
      <w:rPr>
        <w:rFonts w:ascii="Wingdings" w:hAnsi="Wingdings" w:hint="default"/>
      </w:rPr>
    </w:lvl>
    <w:lvl w:ilvl="6" w:tplc="BF162CE6" w:tentative="1">
      <w:start w:val="1"/>
      <w:numFmt w:val="bullet"/>
      <w:lvlText w:val=""/>
      <w:lvlJc w:val="left"/>
      <w:pPr>
        <w:ind w:left="5400" w:hanging="360"/>
      </w:pPr>
      <w:rPr>
        <w:rFonts w:ascii="Symbol" w:hAnsi="Symbol" w:hint="default"/>
      </w:rPr>
    </w:lvl>
    <w:lvl w:ilvl="7" w:tplc="BDFE34FC" w:tentative="1">
      <w:start w:val="1"/>
      <w:numFmt w:val="bullet"/>
      <w:lvlText w:val="o"/>
      <w:lvlJc w:val="left"/>
      <w:pPr>
        <w:ind w:left="6120" w:hanging="360"/>
      </w:pPr>
      <w:rPr>
        <w:rFonts w:ascii="Courier New" w:hAnsi="Courier New" w:cs="Courier New" w:hint="default"/>
      </w:rPr>
    </w:lvl>
    <w:lvl w:ilvl="8" w:tplc="19926754"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70B2DEE8">
      <w:start w:val="1"/>
      <w:numFmt w:val="bullet"/>
      <w:lvlText w:val=""/>
      <w:lvlJc w:val="left"/>
      <w:pPr>
        <w:ind w:left="720" w:hanging="360"/>
      </w:pPr>
      <w:rPr>
        <w:rFonts w:ascii="Symbol" w:hAnsi="Symbol" w:hint="default"/>
      </w:rPr>
    </w:lvl>
    <w:lvl w:ilvl="1" w:tplc="FE70AA2C" w:tentative="1">
      <w:start w:val="1"/>
      <w:numFmt w:val="bullet"/>
      <w:lvlText w:val="o"/>
      <w:lvlJc w:val="left"/>
      <w:pPr>
        <w:ind w:left="1440" w:hanging="360"/>
      </w:pPr>
      <w:rPr>
        <w:rFonts w:ascii="Courier New" w:hAnsi="Courier New" w:cs="Courier New" w:hint="default"/>
      </w:rPr>
    </w:lvl>
    <w:lvl w:ilvl="2" w:tplc="08E6C7D6" w:tentative="1">
      <w:start w:val="1"/>
      <w:numFmt w:val="bullet"/>
      <w:lvlText w:val=""/>
      <w:lvlJc w:val="left"/>
      <w:pPr>
        <w:ind w:left="2160" w:hanging="360"/>
      </w:pPr>
      <w:rPr>
        <w:rFonts w:ascii="Wingdings" w:hAnsi="Wingdings" w:hint="default"/>
      </w:rPr>
    </w:lvl>
    <w:lvl w:ilvl="3" w:tplc="EE5024D8" w:tentative="1">
      <w:start w:val="1"/>
      <w:numFmt w:val="bullet"/>
      <w:lvlText w:val=""/>
      <w:lvlJc w:val="left"/>
      <w:pPr>
        <w:ind w:left="2880" w:hanging="360"/>
      </w:pPr>
      <w:rPr>
        <w:rFonts w:ascii="Symbol" w:hAnsi="Symbol" w:hint="default"/>
      </w:rPr>
    </w:lvl>
    <w:lvl w:ilvl="4" w:tplc="FF0E56B8" w:tentative="1">
      <w:start w:val="1"/>
      <w:numFmt w:val="bullet"/>
      <w:lvlText w:val="o"/>
      <w:lvlJc w:val="left"/>
      <w:pPr>
        <w:ind w:left="3600" w:hanging="360"/>
      </w:pPr>
      <w:rPr>
        <w:rFonts w:ascii="Courier New" w:hAnsi="Courier New" w:cs="Courier New" w:hint="default"/>
      </w:rPr>
    </w:lvl>
    <w:lvl w:ilvl="5" w:tplc="33AE2690" w:tentative="1">
      <w:start w:val="1"/>
      <w:numFmt w:val="bullet"/>
      <w:lvlText w:val=""/>
      <w:lvlJc w:val="left"/>
      <w:pPr>
        <w:ind w:left="4320" w:hanging="360"/>
      </w:pPr>
      <w:rPr>
        <w:rFonts w:ascii="Wingdings" w:hAnsi="Wingdings" w:hint="default"/>
      </w:rPr>
    </w:lvl>
    <w:lvl w:ilvl="6" w:tplc="EE96B186" w:tentative="1">
      <w:start w:val="1"/>
      <w:numFmt w:val="bullet"/>
      <w:lvlText w:val=""/>
      <w:lvlJc w:val="left"/>
      <w:pPr>
        <w:ind w:left="5040" w:hanging="360"/>
      </w:pPr>
      <w:rPr>
        <w:rFonts w:ascii="Symbol" w:hAnsi="Symbol" w:hint="default"/>
      </w:rPr>
    </w:lvl>
    <w:lvl w:ilvl="7" w:tplc="E5324E7E" w:tentative="1">
      <w:start w:val="1"/>
      <w:numFmt w:val="bullet"/>
      <w:lvlText w:val="o"/>
      <w:lvlJc w:val="left"/>
      <w:pPr>
        <w:ind w:left="5760" w:hanging="360"/>
      </w:pPr>
      <w:rPr>
        <w:rFonts w:ascii="Courier New" w:hAnsi="Courier New" w:cs="Courier New" w:hint="default"/>
      </w:rPr>
    </w:lvl>
    <w:lvl w:ilvl="8" w:tplc="89588652"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55C6201E">
      <w:start w:val="1"/>
      <w:numFmt w:val="bullet"/>
      <w:lvlText w:val=""/>
      <w:lvlJc w:val="left"/>
      <w:pPr>
        <w:ind w:left="720" w:hanging="360"/>
      </w:pPr>
      <w:rPr>
        <w:rFonts w:ascii="Wingdings" w:hAnsi="Wingdings" w:hint="default"/>
        <w:sz w:val="22"/>
      </w:rPr>
    </w:lvl>
    <w:lvl w:ilvl="1" w:tplc="9200708A" w:tentative="1">
      <w:start w:val="1"/>
      <w:numFmt w:val="bullet"/>
      <w:lvlText w:val="o"/>
      <w:lvlJc w:val="left"/>
      <w:pPr>
        <w:ind w:left="1440" w:hanging="360"/>
      </w:pPr>
      <w:rPr>
        <w:rFonts w:ascii="Courier New" w:hAnsi="Courier New" w:cs="Courier New" w:hint="default"/>
      </w:rPr>
    </w:lvl>
    <w:lvl w:ilvl="2" w:tplc="CA10791C" w:tentative="1">
      <w:start w:val="1"/>
      <w:numFmt w:val="bullet"/>
      <w:lvlText w:val=""/>
      <w:lvlJc w:val="left"/>
      <w:pPr>
        <w:ind w:left="2160" w:hanging="360"/>
      </w:pPr>
      <w:rPr>
        <w:rFonts w:ascii="Wingdings" w:hAnsi="Wingdings" w:hint="default"/>
      </w:rPr>
    </w:lvl>
    <w:lvl w:ilvl="3" w:tplc="BBEAA0A4" w:tentative="1">
      <w:start w:val="1"/>
      <w:numFmt w:val="bullet"/>
      <w:lvlText w:val=""/>
      <w:lvlJc w:val="left"/>
      <w:pPr>
        <w:ind w:left="2880" w:hanging="360"/>
      </w:pPr>
      <w:rPr>
        <w:rFonts w:ascii="Symbol" w:hAnsi="Symbol" w:hint="default"/>
      </w:rPr>
    </w:lvl>
    <w:lvl w:ilvl="4" w:tplc="23EA24E8" w:tentative="1">
      <w:start w:val="1"/>
      <w:numFmt w:val="bullet"/>
      <w:lvlText w:val="o"/>
      <w:lvlJc w:val="left"/>
      <w:pPr>
        <w:ind w:left="3600" w:hanging="360"/>
      </w:pPr>
      <w:rPr>
        <w:rFonts w:ascii="Courier New" w:hAnsi="Courier New" w:cs="Courier New" w:hint="default"/>
      </w:rPr>
    </w:lvl>
    <w:lvl w:ilvl="5" w:tplc="1B806576" w:tentative="1">
      <w:start w:val="1"/>
      <w:numFmt w:val="bullet"/>
      <w:lvlText w:val=""/>
      <w:lvlJc w:val="left"/>
      <w:pPr>
        <w:ind w:left="4320" w:hanging="360"/>
      </w:pPr>
      <w:rPr>
        <w:rFonts w:ascii="Wingdings" w:hAnsi="Wingdings" w:hint="default"/>
      </w:rPr>
    </w:lvl>
    <w:lvl w:ilvl="6" w:tplc="F9501778" w:tentative="1">
      <w:start w:val="1"/>
      <w:numFmt w:val="bullet"/>
      <w:lvlText w:val=""/>
      <w:lvlJc w:val="left"/>
      <w:pPr>
        <w:ind w:left="5040" w:hanging="360"/>
      </w:pPr>
      <w:rPr>
        <w:rFonts w:ascii="Symbol" w:hAnsi="Symbol" w:hint="default"/>
      </w:rPr>
    </w:lvl>
    <w:lvl w:ilvl="7" w:tplc="CE18F272" w:tentative="1">
      <w:start w:val="1"/>
      <w:numFmt w:val="bullet"/>
      <w:lvlText w:val="o"/>
      <w:lvlJc w:val="left"/>
      <w:pPr>
        <w:ind w:left="5760" w:hanging="360"/>
      </w:pPr>
      <w:rPr>
        <w:rFonts w:ascii="Courier New" w:hAnsi="Courier New" w:cs="Courier New" w:hint="default"/>
      </w:rPr>
    </w:lvl>
    <w:lvl w:ilvl="8" w:tplc="AD2CF824"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DB8AF36E">
      <w:numFmt w:val="bullet"/>
      <w:lvlText w:val="-"/>
      <w:lvlJc w:val="left"/>
      <w:pPr>
        <w:ind w:left="720" w:hanging="360"/>
      </w:pPr>
      <w:rPr>
        <w:rFonts w:ascii="Cambria" w:eastAsia="Times New Roman" w:hAnsi="Cambria" w:cs="Times New Roman" w:hint="default"/>
      </w:rPr>
    </w:lvl>
    <w:lvl w:ilvl="1" w:tplc="7902A7FC" w:tentative="1">
      <w:start w:val="1"/>
      <w:numFmt w:val="bullet"/>
      <w:lvlText w:val="o"/>
      <w:lvlJc w:val="left"/>
      <w:pPr>
        <w:ind w:left="1440" w:hanging="360"/>
      </w:pPr>
      <w:rPr>
        <w:rFonts w:ascii="Courier New" w:hAnsi="Courier New" w:cs="Courier New" w:hint="default"/>
      </w:rPr>
    </w:lvl>
    <w:lvl w:ilvl="2" w:tplc="FD369D2A" w:tentative="1">
      <w:start w:val="1"/>
      <w:numFmt w:val="bullet"/>
      <w:lvlText w:val=""/>
      <w:lvlJc w:val="left"/>
      <w:pPr>
        <w:ind w:left="2160" w:hanging="360"/>
      </w:pPr>
      <w:rPr>
        <w:rFonts w:ascii="Wingdings" w:hAnsi="Wingdings" w:hint="default"/>
      </w:rPr>
    </w:lvl>
    <w:lvl w:ilvl="3" w:tplc="C7C0CD84" w:tentative="1">
      <w:start w:val="1"/>
      <w:numFmt w:val="bullet"/>
      <w:lvlText w:val=""/>
      <w:lvlJc w:val="left"/>
      <w:pPr>
        <w:ind w:left="2880" w:hanging="360"/>
      </w:pPr>
      <w:rPr>
        <w:rFonts w:ascii="Symbol" w:hAnsi="Symbol" w:hint="default"/>
      </w:rPr>
    </w:lvl>
    <w:lvl w:ilvl="4" w:tplc="FA6801BE" w:tentative="1">
      <w:start w:val="1"/>
      <w:numFmt w:val="bullet"/>
      <w:lvlText w:val="o"/>
      <w:lvlJc w:val="left"/>
      <w:pPr>
        <w:ind w:left="3600" w:hanging="360"/>
      </w:pPr>
      <w:rPr>
        <w:rFonts w:ascii="Courier New" w:hAnsi="Courier New" w:cs="Courier New" w:hint="default"/>
      </w:rPr>
    </w:lvl>
    <w:lvl w:ilvl="5" w:tplc="558E919C" w:tentative="1">
      <w:start w:val="1"/>
      <w:numFmt w:val="bullet"/>
      <w:lvlText w:val=""/>
      <w:lvlJc w:val="left"/>
      <w:pPr>
        <w:ind w:left="4320" w:hanging="360"/>
      </w:pPr>
      <w:rPr>
        <w:rFonts w:ascii="Wingdings" w:hAnsi="Wingdings" w:hint="default"/>
      </w:rPr>
    </w:lvl>
    <w:lvl w:ilvl="6" w:tplc="AA5C2FCE" w:tentative="1">
      <w:start w:val="1"/>
      <w:numFmt w:val="bullet"/>
      <w:lvlText w:val=""/>
      <w:lvlJc w:val="left"/>
      <w:pPr>
        <w:ind w:left="5040" w:hanging="360"/>
      </w:pPr>
      <w:rPr>
        <w:rFonts w:ascii="Symbol" w:hAnsi="Symbol" w:hint="default"/>
      </w:rPr>
    </w:lvl>
    <w:lvl w:ilvl="7" w:tplc="59D0ED96" w:tentative="1">
      <w:start w:val="1"/>
      <w:numFmt w:val="bullet"/>
      <w:lvlText w:val="o"/>
      <w:lvlJc w:val="left"/>
      <w:pPr>
        <w:ind w:left="5760" w:hanging="360"/>
      </w:pPr>
      <w:rPr>
        <w:rFonts w:ascii="Courier New" w:hAnsi="Courier New" w:cs="Courier New" w:hint="default"/>
      </w:rPr>
    </w:lvl>
    <w:lvl w:ilvl="8" w:tplc="1FC2DC50"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1B02A33A">
      <w:start w:val="1"/>
      <w:numFmt w:val="decimal"/>
      <w:lvlText w:val="%1."/>
      <w:lvlJc w:val="left"/>
      <w:pPr>
        <w:ind w:left="720" w:hanging="360"/>
      </w:pPr>
      <w:rPr>
        <w:rFonts w:hint="default"/>
      </w:rPr>
    </w:lvl>
    <w:lvl w:ilvl="1" w:tplc="852457AE" w:tentative="1">
      <w:start w:val="1"/>
      <w:numFmt w:val="lowerLetter"/>
      <w:lvlText w:val="%2."/>
      <w:lvlJc w:val="left"/>
      <w:pPr>
        <w:ind w:left="1440" w:hanging="360"/>
      </w:pPr>
    </w:lvl>
    <w:lvl w:ilvl="2" w:tplc="06F065E6" w:tentative="1">
      <w:start w:val="1"/>
      <w:numFmt w:val="lowerRoman"/>
      <w:lvlText w:val="%3."/>
      <w:lvlJc w:val="right"/>
      <w:pPr>
        <w:ind w:left="2160" w:hanging="180"/>
      </w:pPr>
    </w:lvl>
    <w:lvl w:ilvl="3" w:tplc="C9205882" w:tentative="1">
      <w:start w:val="1"/>
      <w:numFmt w:val="decimal"/>
      <w:lvlText w:val="%4."/>
      <w:lvlJc w:val="left"/>
      <w:pPr>
        <w:ind w:left="2880" w:hanging="360"/>
      </w:pPr>
    </w:lvl>
    <w:lvl w:ilvl="4" w:tplc="0BD407C8" w:tentative="1">
      <w:start w:val="1"/>
      <w:numFmt w:val="lowerLetter"/>
      <w:lvlText w:val="%5."/>
      <w:lvlJc w:val="left"/>
      <w:pPr>
        <w:ind w:left="3600" w:hanging="360"/>
      </w:pPr>
    </w:lvl>
    <w:lvl w:ilvl="5" w:tplc="C0028C32" w:tentative="1">
      <w:start w:val="1"/>
      <w:numFmt w:val="lowerRoman"/>
      <w:lvlText w:val="%6."/>
      <w:lvlJc w:val="right"/>
      <w:pPr>
        <w:ind w:left="4320" w:hanging="180"/>
      </w:pPr>
    </w:lvl>
    <w:lvl w:ilvl="6" w:tplc="E022FAB6" w:tentative="1">
      <w:start w:val="1"/>
      <w:numFmt w:val="decimal"/>
      <w:lvlText w:val="%7."/>
      <w:lvlJc w:val="left"/>
      <w:pPr>
        <w:ind w:left="5040" w:hanging="360"/>
      </w:pPr>
    </w:lvl>
    <w:lvl w:ilvl="7" w:tplc="CE808A28" w:tentative="1">
      <w:start w:val="1"/>
      <w:numFmt w:val="lowerLetter"/>
      <w:lvlText w:val="%8."/>
      <w:lvlJc w:val="left"/>
      <w:pPr>
        <w:ind w:left="5760" w:hanging="360"/>
      </w:pPr>
    </w:lvl>
    <w:lvl w:ilvl="8" w:tplc="B504FE32"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6A468B82">
      <w:start w:val="1"/>
      <w:numFmt w:val="bullet"/>
      <w:lvlText w:val=""/>
      <w:lvlJc w:val="left"/>
      <w:pPr>
        <w:ind w:left="1440" w:hanging="360"/>
      </w:pPr>
      <w:rPr>
        <w:rFonts w:ascii="Wingdings" w:hAnsi="Wingdings" w:hint="default"/>
      </w:rPr>
    </w:lvl>
    <w:lvl w:ilvl="1" w:tplc="9AFC55E6" w:tentative="1">
      <w:start w:val="1"/>
      <w:numFmt w:val="lowerLetter"/>
      <w:lvlText w:val="%2."/>
      <w:lvlJc w:val="left"/>
      <w:pPr>
        <w:ind w:left="2160" w:hanging="360"/>
      </w:pPr>
    </w:lvl>
    <w:lvl w:ilvl="2" w:tplc="F31E6100" w:tentative="1">
      <w:start w:val="1"/>
      <w:numFmt w:val="lowerRoman"/>
      <w:lvlText w:val="%3."/>
      <w:lvlJc w:val="right"/>
      <w:pPr>
        <w:ind w:left="2880" w:hanging="180"/>
      </w:pPr>
    </w:lvl>
    <w:lvl w:ilvl="3" w:tplc="B78644DA" w:tentative="1">
      <w:start w:val="1"/>
      <w:numFmt w:val="decimal"/>
      <w:lvlText w:val="%4."/>
      <w:lvlJc w:val="left"/>
      <w:pPr>
        <w:ind w:left="3600" w:hanging="360"/>
      </w:pPr>
    </w:lvl>
    <w:lvl w:ilvl="4" w:tplc="F43667C4" w:tentative="1">
      <w:start w:val="1"/>
      <w:numFmt w:val="lowerLetter"/>
      <w:lvlText w:val="%5."/>
      <w:lvlJc w:val="left"/>
      <w:pPr>
        <w:ind w:left="4320" w:hanging="360"/>
      </w:pPr>
    </w:lvl>
    <w:lvl w:ilvl="5" w:tplc="671E50D2" w:tentative="1">
      <w:start w:val="1"/>
      <w:numFmt w:val="lowerRoman"/>
      <w:lvlText w:val="%6."/>
      <w:lvlJc w:val="right"/>
      <w:pPr>
        <w:ind w:left="5040" w:hanging="180"/>
      </w:pPr>
    </w:lvl>
    <w:lvl w:ilvl="6" w:tplc="DE506154" w:tentative="1">
      <w:start w:val="1"/>
      <w:numFmt w:val="decimal"/>
      <w:lvlText w:val="%7."/>
      <w:lvlJc w:val="left"/>
      <w:pPr>
        <w:ind w:left="5760" w:hanging="360"/>
      </w:pPr>
    </w:lvl>
    <w:lvl w:ilvl="7" w:tplc="4D58B2D4" w:tentative="1">
      <w:start w:val="1"/>
      <w:numFmt w:val="lowerLetter"/>
      <w:lvlText w:val="%8."/>
      <w:lvlJc w:val="left"/>
      <w:pPr>
        <w:ind w:left="6480" w:hanging="360"/>
      </w:pPr>
    </w:lvl>
    <w:lvl w:ilvl="8" w:tplc="1DF6CC4E"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AC3AA208">
      <w:start w:val="1"/>
      <w:numFmt w:val="bullet"/>
      <w:lvlText w:val=""/>
      <w:lvlJc w:val="left"/>
      <w:pPr>
        <w:tabs>
          <w:tab w:val="num" w:pos="567"/>
        </w:tabs>
        <w:ind w:left="720" w:hanging="607"/>
      </w:pPr>
      <w:rPr>
        <w:rFonts w:ascii="Symbol" w:hAnsi="Symbol" w:hint="default"/>
        <w:color w:val="auto"/>
      </w:rPr>
    </w:lvl>
    <w:lvl w:ilvl="1" w:tplc="940E510A" w:tentative="1">
      <w:start w:val="1"/>
      <w:numFmt w:val="bullet"/>
      <w:lvlText w:val="o"/>
      <w:lvlJc w:val="left"/>
      <w:pPr>
        <w:tabs>
          <w:tab w:val="num" w:pos="1440"/>
        </w:tabs>
        <w:ind w:left="1440" w:hanging="360"/>
      </w:pPr>
      <w:rPr>
        <w:rFonts w:ascii="Courier New" w:hAnsi="Courier New" w:cs="Courier New" w:hint="default"/>
      </w:rPr>
    </w:lvl>
    <w:lvl w:ilvl="2" w:tplc="8252FD98" w:tentative="1">
      <w:start w:val="1"/>
      <w:numFmt w:val="bullet"/>
      <w:lvlText w:val=""/>
      <w:lvlJc w:val="left"/>
      <w:pPr>
        <w:tabs>
          <w:tab w:val="num" w:pos="2160"/>
        </w:tabs>
        <w:ind w:left="2160" w:hanging="360"/>
      </w:pPr>
      <w:rPr>
        <w:rFonts w:ascii="Wingdings" w:hAnsi="Wingdings" w:hint="default"/>
      </w:rPr>
    </w:lvl>
    <w:lvl w:ilvl="3" w:tplc="6F6AB2D4" w:tentative="1">
      <w:start w:val="1"/>
      <w:numFmt w:val="bullet"/>
      <w:lvlText w:val=""/>
      <w:lvlJc w:val="left"/>
      <w:pPr>
        <w:tabs>
          <w:tab w:val="num" w:pos="2880"/>
        </w:tabs>
        <w:ind w:left="2880" w:hanging="360"/>
      </w:pPr>
      <w:rPr>
        <w:rFonts w:ascii="Symbol" w:hAnsi="Symbol" w:hint="default"/>
      </w:rPr>
    </w:lvl>
    <w:lvl w:ilvl="4" w:tplc="04A47A56" w:tentative="1">
      <w:start w:val="1"/>
      <w:numFmt w:val="bullet"/>
      <w:lvlText w:val="o"/>
      <w:lvlJc w:val="left"/>
      <w:pPr>
        <w:tabs>
          <w:tab w:val="num" w:pos="3600"/>
        </w:tabs>
        <w:ind w:left="3600" w:hanging="360"/>
      </w:pPr>
      <w:rPr>
        <w:rFonts w:ascii="Courier New" w:hAnsi="Courier New" w:cs="Courier New" w:hint="default"/>
      </w:rPr>
    </w:lvl>
    <w:lvl w:ilvl="5" w:tplc="9B9071AC" w:tentative="1">
      <w:start w:val="1"/>
      <w:numFmt w:val="bullet"/>
      <w:lvlText w:val=""/>
      <w:lvlJc w:val="left"/>
      <w:pPr>
        <w:tabs>
          <w:tab w:val="num" w:pos="4320"/>
        </w:tabs>
        <w:ind w:left="4320" w:hanging="360"/>
      </w:pPr>
      <w:rPr>
        <w:rFonts w:ascii="Wingdings" w:hAnsi="Wingdings" w:hint="default"/>
      </w:rPr>
    </w:lvl>
    <w:lvl w:ilvl="6" w:tplc="43100FBE" w:tentative="1">
      <w:start w:val="1"/>
      <w:numFmt w:val="bullet"/>
      <w:lvlText w:val=""/>
      <w:lvlJc w:val="left"/>
      <w:pPr>
        <w:tabs>
          <w:tab w:val="num" w:pos="5040"/>
        </w:tabs>
        <w:ind w:left="5040" w:hanging="360"/>
      </w:pPr>
      <w:rPr>
        <w:rFonts w:ascii="Symbol" w:hAnsi="Symbol" w:hint="default"/>
      </w:rPr>
    </w:lvl>
    <w:lvl w:ilvl="7" w:tplc="4D9A9670" w:tentative="1">
      <w:start w:val="1"/>
      <w:numFmt w:val="bullet"/>
      <w:lvlText w:val="o"/>
      <w:lvlJc w:val="left"/>
      <w:pPr>
        <w:tabs>
          <w:tab w:val="num" w:pos="5760"/>
        </w:tabs>
        <w:ind w:left="5760" w:hanging="360"/>
      </w:pPr>
      <w:rPr>
        <w:rFonts w:ascii="Courier New" w:hAnsi="Courier New" w:cs="Courier New" w:hint="default"/>
      </w:rPr>
    </w:lvl>
    <w:lvl w:ilvl="8" w:tplc="CF187D8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55AAEEFA">
      <w:start w:val="1"/>
      <w:numFmt w:val="bullet"/>
      <w:lvlText w:val=""/>
      <w:lvlJc w:val="left"/>
      <w:pPr>
        <w:ind w:left="720" w:hanging="360"/>
      </w:pPr>
      <w:rPr>
        <w:rFonts w:ascii="Wingdings" w:hAnsi="Wingdings" w:hint="default"/>
      </w:rPr>
    </w:lvl>
    <w:lvl w:ilvl="1" w:tplc="7A0804DC">
      <w:start w:val="1"/>
      <w:numFmt w:val="bullet"/>
      <w:lvlText w:val="o"/>
      <w:lvlJc w:val="left"/>
      <w:pPr>
        <w:ind w:left="1440" w:hanging="360"/>
      </w:pPr>
      <w:rPr>
        <w:rFonts w:ascii="Courier New" w:hAnsi="Courier New" w:cs="Courier New" w:hint="default"/>
      </w:rPr>
    </w:lvl>
    <w:lvl w:ilvl="2" w:tplc="D05AC80A" w:tentative="1">
      <w:start w:val="1"/>
      <w:numFmt w:val="bullet"/>
      <w:lvlText w:val=""/>
      <w:lvlJc w:val="left"/>
      <w:pPr>
        <w:ind w:left="2160" w:hanging="360"/>
      </w:pPr>
      <w:rPr>
        <w:rFonts w:ascii="Wingdings" w:hAnsi="Wingdings" w:hint="default"/>
      </w:rPr>
    </w:lvl>
    <w:lvl w:ilvl="3" w:tplc="B1381F08" w:tentative="1">
      <w:start w:val="1"/>
      <w:numFmt w:val="bullet"/>
      <w:lvlText w:val=""/>
      <w:lvlJc w:val="left"/>
      <w:pPr>
        <w:ind w:left="2880" w:hanging="360"/>
      </w:pPr>
      <w:rPr>
        <w:rFonts w:ascii="Symbol" w:hAnsi="Symbol" w:hint="default"/>
      </w:rPr>
    </w:lvl>
    <w:lvl w:ilvl="4" w:tplc="C8E21304" w:tentative="1">
      <w:start w:val="1"/>
      <w:numFmt w:val="bullet"/>
      <w:lvlText w:val="o"/>
      <w:lvlJc w:val="left"/>
      <w:pPr>
        <w:ind w:left="3600" w:hanging="360"/>
      </w:pPr>
      <w:rPr>
        <w:rFonts w:ascii="Courier New" w:hAnsi="Courier New" w:cs="Courier New" w:hint="default"/>
      </w:rPr>
    </w:lvl>
    <w:lvl w:ilvl="5" w:tplc="C09E16B0" w:tentative="1">
      <w:start w:val="1"/>
      <w:numFmt w:val="bullet"/>
      <w:lvlText w:val=""/>
      <w:lvlJc w:val="left"/>
      <w:pPr>
        <w:ind w:left="4320" w:hanging="360"/>
      </w:pPr>
      <w:rPr>
        <w:rFonts w:ascii="Wingdings" w:hAnsi="Wingdings" w:hint="default"/>
      </w:rPr>
    </w:lvl>
    <w:lvl w:ilvl="6" w:tplc="B5C49BAA" w:tentative="1">
      <w:start w:val="1"/>
      <w:numFmt w:val="bullet"/>
      <w:lvlText w:val=""/>
      <w:lvlJc w:val="left"/>
      <w:pPr>
        <w:ind w:left="5040" w:hanging="360"/>
      </w:pPr>
      <w:rPr>
        <w:rFonts w:ascii="Symbol" w:hAnsi="Symbol" w:hint="default"/>
      </w:rPr>
    </w:lvl>
    <w:lvl w:ilvl="7" w:tplc="5970A564" w:tentative="1">
      <w:start w:val="1"/>
      <w:numFmt w:val="bullet"/>
      <w:lvlText w:val="o"/>
      <w:lvlJc w:val="left"/>
      <w:pPr>
        <w:ind w:left="5760" w:hanging="360"/>
      </w:pPr>
      <w:rPr>
        <w:rFonts w:ascii="Courier New" w:hAnsi="Courier New" w:cs="Courier New" w:hint="default"/>
      </w:rPr>
    </w:lvl>
    <w:lvl w:ilvl="8" w:tplc="9D347B54" w:tentative="1">
      <w:start w:val="1"/>
      <w:numFmt w:val="bullet"/>
      <w:lvlText w:val=""/>
      <w:lvlJc w:val="left"/>
      <w:pPr>
        <w:ind w:left="6480" w:hanging="360"/>
      </w:pPr>
      <w:rPr>
        <w:rFonts w:ascii="Wingdings" w:hAnsi="Wingdings" w:hint="default"/>
      </w:rPr>
    </w:lvl>
  </w:abstractNum>
  <w:abstractNum w:abstractNumId="12" w15:restartNumberingAfterBreak="0">
    <w:nsid w:val="248E0827"/>
    <w:multiLevelType w:val="hybridMultilevel"/>
    <w:tmpl w:val="FA32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E7F08024">
      <w:start w:val="1"/>
      <w:numFmt w:val="bullet"/>
      <w:lvlText w:val=""/>
      <w:lvlJc w:val="left"/>
      <w:pPr>
        <w:tabs>
          <w:tab w:val="num" w:pos="567"/>
        </w:tabs>
        <w:ind w:left="720" w:hanging="607"/>
      </w:pPr>
      <w:rPr>
        <w:rFonts w:ascii="Symbol" w:hAnsi="Symbol" w:hint="default"/>
        <w:color w:val="auto"/>
      </w:rPr>
    </w:lvl>
    <w:lvl w:ilvl="1" w:tplc="724AF9EA" w:tentative="1">
      <w:start w:val="1"/>
      <w:numFmt w:val="bullet"/>
      <w:lvlText w:val="o"/>
      <w:lvlJc w:val="left"/>
      <w:pPr>
        <w:tabs>
          <w:tab w:val="num" w:pos="1440"/>
        </w:tabs>
        <w:ind w:left="1440" w:hanging="360"/>
      </w:pPr>
      <w:rPr>
        <w:rFonts w:ascii="Courier New" w:hAnsi="Courier New" w:cs="Courier New" w:hint="default"/>
      </w:rPr>
    </w:lvl>
    <w:lvl w:ilvl="2" w:tplc="1CBA6526" w:tentative="1">
      <w:start w:val="1"/>
      <w:numFmt w:val="bullet"/>
      <w:lvlText w:val=""/>
      <w:lvlJc w:val="left"/>
      <w:pPr>
        <w:tabs>
          <w:tab w:val="num" w:pos="2160"/>
        </w:tabs>
        <w:ind w:left="2160" w:hanging="360"/>
      </w:pPr>
      <w:rPr>
        <w:rFonts w:ascii="Wingdings" w:hAnsi="Wingdings" w:hint="default"/>
      </w:rPr>
    </w:lvl>
    <w:lvl w:ilvl="3" w:tplc="F380FE74" w:tentative="1">
      <w:start w:val="1"/>
      <w:numFmt w:val="bullet"/>
      <w:lvlText w:val=""/>
      <w:lvlJc w:val="left"/>
      <w:pPr>
        <w:tabs>
          <w:tab w:val="num" w:pos="2880"/>
        </w:tabs>
        <w:ind w:left="2880" w:hanging="360"/>
      </w:pPr>
      <w:rPr>
        <w:rFonts w:ascii="Symbol" w:hAnsi="Symbol" w:hint="default"/>
      </w:rPr>
    </w:lvl>
    <w:lvl w:ilvl="4" w:tplc="76505ECA" w:tentative="1">
      <w:start w:val="1"/>
      <w:numFmt w:val="bullet"/>
      <w:lvlText w:val="o"/>
      <w:lvlJc w:val="left"/>
      <w:pPr>
        <w:tabs>
          <w:tab w:val="num" w:pos="3600"/>
        </w:tabs>
        <w:ind w:left="3600" w:hanging="360"/>
      </w:pPr>
      <w:rPr>
        <w:rFonts w:ascii="Courier New" w:hAnsi="Courier New" w:cs="Courier New" w:hint="default"/>
      </w:rPr>
    </w:lvl>
    <w:lvl w:ilvl="5" w:tplc="E4123956" w:tentative="1">
      <w:start w:val="1"/>
      <w:numFmt w:val="bullet"/>
      <w:lvlText w:val=""/>
      <w:lvlJc w:val="left"/>
      <w:pPr>
        <w:tabs>
          <w:tab w:val="num" w:pos="4320"/>
        </w:tabs>
        <w:ind w:left="4320" w:hanging="360"/>
      </w:pPr>
      <w:rPr>
        <w:rFonts w:ascii="Wingdings" w:hAnsi="Wingdings" w:hint="default"/>
      </w:rPr>
    </w:lvl>
    <w:lvl w:ilvl="6" w:tplc="09C646DE" w:tentative="1">
      <w:start w:val="1"/>
      <w:numFmt w:val="bullet"/>
      <w:lvlText w:val=""/>
      <w:lvlJc w:val="left"/>
      <w:pPr>
        <w:tabs>
          <w:tab w:val="num" w:pos="5040"/>
        </w:tabs>
        <w:ind w:left="5040" w:hanging="360"/>
      </w:pPr>
      <w:rPr>
        <w:rFonts w:ascii="Symbol" w:hAnsi="Symbol" w:hint="default"/>
      </w:rPr>
    </w:lvl>
    <w:lvl w:ilvl="7" w:tplc="0F22D04A" w:tentative="1">
      <w:start w:val="1"/>
      <w:numFmt w:val="bullet"/>
      <w:lvlText w:val="o"/>
      <w:lvlJc w:val="left"/>
      <w:pPr>
        <w:tabs>
          <w:tab w:val="num" w:pos="5760"/>
        </w:tabs>
        <w:ind w:left="5760" w:hanging="360"/>
      </w:pPr>
      <w:rPr>
        <w:rFonts w:ascii="Courier New" w:hAnsi="Courier New" w:cs="Courier New" w:hint="default"/>
      </w:rPr>
    </w:lvl>
    <w:lvl w:ilvl="8" w:tplc="4D4CE2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EB4EA398">
      <w:start w:val="1"/>
      <w:numFmt w:val="bullet"/>
      <w:lvlText w:val=""/>
      <w:lvlJc w:val="left"/>
      <w:pPr>
        <w:ind w:left="720" w:hanging="360"/>
      </w:pPr>
      <w:rPr>
        <w:rFonts w:ascii="Wingdings" w:hAnsi="Wingdings" w:hint="default"/>
      </w:rPr>
    </w:lvl>
    <w:lvl w:ilvl="1" w:tplc="AD6ED36A" w:tentative="1">
      <w:start w:val="1"/>
      <w:numFmt w:val="bullet"/>
      <w:lvlText w:val="o"/>
      <w:lvlJc w:val="left"/>
      <w:pPr>
        <w:ind w:left="1440" w:hanging="360"/>
      </w:pPr>
      <w:rPr>
        <w:rFonts w:ascii="Courier New" w:hAnsi="Courier New" w:cs="Courier New" w:hint="default"/>
      </w:rPr>
    </w:lvl>
    <w:lvl w:ilvl="2" w:tplc="0144EF64" w:tentative="1">
      <w:start w:val="1"/>
      <w:numFmt w:val="bullet"/>
      <w:lvlText w:val=""/>
      <w:lvlJc w:val="left"/>
      <w:pPr>
        <w:ind w:left="2160" w:hanging="360"/>
      </w:pPr>
      <w:rPr>
        <w:rFonts w:ascii="Wingdings" w:hAnsi="Wingdings" w:hint="default"/>
      </w:rPr>
    </w:lvl>
    <w:lvl w:ilvl="3" w:tplc="6E5AD2F6" w:tentative="1">
      <w:start w:val="1"/>
      <w:numFmt w:val="bullet"/>
      <w:lvlText w:val=""/>
      <w:lvlJc w:val="left"/>
      <w:pPr>
        <w:ind w:left="2880" w:hanging="360"/>
      </w:pPr>
      <w:rPr>
        <w:rFonts w:ascii="Symbol" w:hAnsi="Symbol" w:hint="default"/>
      </w:rPr>
    </w:lvl>
    <w:lvl w:ilvl="4" w:tplc="C4766D4C" w:tentative="1">
      <w:start w:val="1"/>
      <w:numFmt w:val="bullet"/>
      <w:lvlText w:val="o"/>
      <w:lvlJc w:val="left"/>
      <w:pPr>
        <w:ind w:left="3600" w:hanging="360"/>
      </w:pPr>
      <w:rPr>
        <w:rFonts w:ascii="Courier New" w:hAnsi="Courier New" w:cs="Courier New" w:hint="default"/>
      </w:rPr>
    </w:lvl>
    <w:lvl w:ilvl="5" w:tplc="5C7C8622" w:tentative="1">
      <w:start w:val="1"/>
      <w:numFmt w:val="bullet"/>
      <w:lvlText w:val=""/>
      <w:lvlJc w:val="left"/>
      <w:pPr>
        <w:ind w:left="4320" w:hanging="360"/>
      </w:pPr>
      <w:rPr>
        <w:rFonts w:ascii="Wingdings" w:hAnsi="Wingdings" w:hint="default"/>
      </w:rPr>
    </w:lvl>
    <w:lvl w:ilvl="6" w:tplc="6142A648" w:tentative="1">
      <w:start w:val="1"/>
      <w:numFmt w:val="bullet"/>
      <w:lvlText w:val=""/>
      <w:lvlJc w:val="left"/>
      <w:pPr>
        <w:ind w:left="5040" w:hanging="360"/>
      </w:pPr>
      <w:rPr>
        <w:rFonts w:ascii="Symbol" w:hAnsi="Symbol" w:hint="default"/>
      </w:rPr>
    </w:lvl>
    <w:lvl w:ilvl="7" w:tplc="BC9C41E4" w:tentative="1">
      <w:start w:val="1"/>
      <w:numFmt w:val="bullet"/>
      <w:lvlText w:val="o"/>
      <w:lvlJc w:val="left"/>
      <w:pPr>
        <w:ind w:left="5760" w:hanging="360"/>
      </w:pPr>
      <w:rPr>
        <w:rFonts w:ascii="Courier New" w:hAnsi="Courier New" w:cs="Courier New" w:hint="default"/>
      </w:rPr>
    </w:lvl>
    <w:lvl w:ilvl="8" w:tplc="30E4F53E"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CC4CF844">
      <w:start w:val="1"/>
      <w:numFmt w:val="bullet"/>
      <w:lvlText w:val=""/>
      <w:lvlJc w:val="left"/>
      <w:pPr>
        <w:ind w:left="720" w:hanging="360"/>
      </w:pPr>
      <w:rPr>
        <w:rFonts w:ascii="Symbol" w:hAnsi="Symbol" w:hint="default"/>
      </w:rPr>
    </w:lvl>
    <w:lvl w:ilvl="1" w:tplc="DB1AF9BE" w:tentative="1">
      <w:start w:val="1"/>
      <w:numFmt w:val="bullet"/>
      <w:lvlText w:val="o"/>
      <w:lvlJc w:val="left"/>
      <w:pPr>
        <w:ind w:left="1440" w:hanging="360"/>
      </w:pPr>
      <w:rPr>
        <w:rFonts w:ascii="Courier New" w:hAnsi="Courier New" w:cs="Courier New" w:hint="default"/>
      </w:rPr>
    </w:lvl>
    <w:lvl w:ilvl="2" w:tplc="AE06A666" w:tentative="1">
      <w:start w:val="1"/>
      <w:numFmt w:val="bullet"/>
      <w:lvlText w:val=""/>
      <w:lvlJc w:val="left"/>
      <w:pPr>
        <w:ind w:left="2160" w:hanging="360"/>
      </w:pPr>
      <w:rPr>
        <w:rFonts w:ascii="Wingdings" w:hAnsi="Wingdings" w:hint="default"/>
      </w:rPr>
    </w:lvl>
    <w:lvl w:ilvl="3" w:tplc="0122DD78" w:tentative="1">
      <w:start w:val="1"/>
      <w:numFmt w:val="bullet"/>
      <w:lvlText w:val=""/>
      <w:lvlJc w:val="left"/>
      <w:pPr>
        <w:ind w:left="2880" w:hanging="360"/>
      </w:pPr>
      <w:rPr>
        <w:rFonts w:ascii="Symbol" w:hAnsi="Symbol" w:hint="default"/>
      </w:rPr>
    </w:lvl>
    <w:lvl w:ilvl="4" w:tplc="CC7436C8" w:tentative="1">
      <w:start w:val="1"/>
      <w:numFmt w:val="bullet"/>
      <w:lvlText w:val="o"/>
      <w:lvlJc w:val="left"/>
      <w:pPr>
        <w:ind w:left="3600" w:hanging="360"/>
      </w:pPr>
      <w:rPr>
        <w:rFonts w:ascii="Courier New" w:hAnsi="Courier New" w:cs="Courier New" w:hint="default"/>
      </w:rPr>
    </w:lvl>
    <w:lvl w:ilvl="5" w:tplc="F75C1A52" w:tentative="1">
      <w:start w:val="1"/>
      <w:numFmt w:val="bullet"/>
      <w:lvlText w:val=""/>
      <w:lvlJc w:val="left"/>
      <w:pPr>
        <w:ind w:left="4320" w:hanging="360"/>
      </w:pPr>
      <w:rPr>
        <w:rFonts w:ascii="Wingdings" w:hAnsi="Wingdings" w:hint="default"/>
      </w:rPr>
    </w:lvl>
    <w:lvl w:ilvl="6" w:tplc="16BEDD6A" w:tentative="1">
      <w:start w:val="1"/>
      <w:numFmt w:val="bullet"/>
      <w:lvlText w:val=""/>
      <w:lvlJc w:val="left"/>
      <w:pPr>
        <w:ind w:left="5040" w:hanging="360"/>
      </w:pPr>
      <w:rPr>
        <w:rFonts w:ascii="Symbol" w:hAnsi="Symbol" w:hint="default"/>
      </w:rPr>
    </w:lvl>
    <w:lvl w:ilvl="7" w:tplc="D52E02E8" w:tentative="1">
      <w:start w:val="1"/>
      <w:numFmt w:val="bullet"/>
      <w:lvlText w:val="o"/>
      <w:lvlJc w:val="left"/>
      <w:pPr>
        <w:ind w:left="5760" w:hanging="360"/>
      </w:pPr>
      <w:rPr>
        <w:rFonts w:ascii="Courier New" w:hAnsi="Courier New" w:cs="Courier New" w:hint="default"/>
      </w:rPr>
    </w:lvl>
    <w:lvl w:ilvl="8" w:tplc="C1D6BD00"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26D28FD8">
      <w:start w:val="1"/>
      <w:numFmt w:val="bullet"/>
      <w:lvlText w:val=""/>
      <w:lvlJc w:val="left"/>
      <w:pPr>
        <w:ind w:left="1080" w:hanging="360"/>
      </w:pPr>
      <w:rPr>
        <w:rFonts w:ascii="Symbol" w:hAnsi="Symbol" w:hint="default"/>
      </w:rPr>
    </w:lvl>
    <w:lvl w:ilvl="1" w:tplc="C5909DC4" w:tentative="1">
      <w:start w:val="1"/>
      <w:numFmt w:val="bullet"/>
      <w:lvlText w:val="o"/>
      <w:lvlJc w:val="left"/>
      <w:pPr>
        <w:ind w:left="1800" w:hanging="360"/>
      </w:pPr>
      <w:rPr>
        <w:rFonts w:ascii="Courier New" w:hAnsi="Courier New" w:cs="Courier New" w:hint="default"/>
      </w:rPr>
    </w:lvl>
    <w:lvl w:ilvl="2" w:tplc="DF4E54A2" w:tentative="1">
      <w:start w:val="1"/>
      <w:numFmt w:val="bullet"/>
      <w:lvlText w:val=""/>
      <w:lvlJc w:val="left"/>
      <w:pPr>
        <w:ind w:left="2520" w:hanging="360"/>
      </w:pPr>
      <w:rPr>
        <w:rFonts w:ascii="Wingdings" w:hAnsi="Wingdings" w:hint="default"/>
      </w:rPr>
    </w:lvl>
    <w:lvl w:ilvl="3" w:tplc="5ABC67BE" w:tentative="1">
      <w:start w:val="1"/>
      <w:numFmt w:val="bullet"/>
      <w:lvlText w:val=""/>
      <w:lvlJc w:val="left"/>
      <w:pPr>
        <w:ind w:left="3240" w:hanging="360"/>
      </w:pPr>
      <w:rPr>
        <w:rFonts w:ascii="Symbol" w:hAnsi="Symbol" w:hint="default"/>
      </w:rPr>
    </w:lvl>
    <w:lvl w:ilvl="4" w:tplc="4824D902" w:tentative="1">
      <w:start w:val="1"/>
      <w:numFmt w:val="bullet"/>
      <w:lvlText w:val="o"/>
      <w:lvlJc w:val="left"/>
      <w:pPr>
        <w:ind w:left="3960" w:hanging="360"/>
      </w:pPr>
      <w:rPr>
        <w:rFonts w:ascii="Courier New" w:hAnsi="Courier New" w:cs="Courier New" w:hint="default"/>
      </w:rPr>
    </w:lvl>
    <w:lvl w:ilvl="5" w:tplc="DECA9628" w:tentative="1">
      <w:start w:val="1"/>
      <w:numFmt w:val="bullet"/>
      <w:lvlText w:val=""/>
      <w:lvlJc w:val="left"/>
      <w:pPr>
        <w:ind w:left="4680" w:hanging="360"/>
      </w:pPr>
      <w:rPr>
        <w:rFonts w:ascii="Wingdings" w:hAnsi="Wingdings" w:hint="default"/>
      </w:rPr>
    </w:lvl>
    <w:lvl w:ilvl="6" w:tplc="F92A4406" w:tentative="1">
      <w:start w:val="1"/>
      <w:numFmt w:val="bullet"/>
      <w:lvlText w:val=""/>
      <w:lvlJc w:val="left"/>
      <w:pPr>
        <w:ind w:left="5400" w:hanging="360"/>
      </w:pPr>
      <w:rPr>
        <w:rFonts w:ascii="Symbol" w:hAnsi="Symbol" w:hint="default"/>
      </w:rPr>
    </w:lvl>
    <w:lvl w:ilvl="7" w:tplc="23223F62" w:tentative="1">
      <w:start w:val="1"/>
      <w:numFmt w:val="bullet"/>
      <w:lvlText w:val="o"/>
      <w:lvlJc w:val="left"/>
      <w:pPr>
        <w:ind w:left="6120" w:hanging="360"/>
      </w:pPr>
      <w:rPr>
        <w:rFonts w:ascii="Courier New" w:hAnsi="Courier New" w:cs="Courier New" w:hint="default"/>
      </w:rPr>
    </w:lvl>
    <w:lvl w:ilvl="8" w:tplc="1F56ABA4"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B6321E86">
      <w:start w:val="1"/>
      <w:numFmt w:val="bullet"/>
      <w:lvlText w:val=""/>
      <w:lvlJc w:val="left"/>
      <w:pPr>
        <w:tabs>
          <w:tab w:val="num" w:pos="567"/>
        </w:tabs>
        <w:ind w:left="720" w:hanging="607"/>
      </w:pPr>
      <w:rPr>
        <w:rFonts w:ascii="Symbol" w:hAnsi="Symbol" w:hint="default"/>
        <w:color w:val="auto"/>
      </w:rPr>
    </w:lvl>
    <w:lvl w:ilvl="1" w:tplc="3C7253C0" w:tentative="1">
      <w:start w:val="1"/>
      <w:numFmt w:val="bullet"/>
      <w:lvlText w:val="o"/>
      <w:lvlJc w:val="left"/>
      <w:pPr>
        <w:tabs>
          <w:tab w:val="num" w:pos="1440"/>
        </w:tabs>
        <w:ind w:left="1440" w:hanging="360"/>
      </w:pPr>
      <w:rPr>
        <w:rFonts w:ascii="Courier New" w:hAnsi="Courier New" w:cs="Courier New" w:hint="default"/>
      </w:rPr>
    </w:lvl>
    <w:lvl w:ilvl="2" w:tplc="3D741E7E" w:tentative="1">
      <w:start w:val="1"/>
      <w:numFmt w:val="bullet"/>
      <w:lvlText w:val=""/>
      <w:lvlJc w:val="left"/>
      <w:pPr>
        <w:tabs>
          <w:tab w:val="num" w:pos="2160"/>
        </w:tabs>
        <w:ind w:left="2160" w:hanging="360"/>
      </w:pPr>
      <w:rPr>
        <w:rFonts w:ascii="Wingdings" w:hAnsi="Wingdings" w:hint="default"/>
      </w:rPr>
    </w:lvl>
    <w:lvl w:ilvl="3" w:tplc="1124CDE0" w:tentative="1">
      <w:start w:val="1"/>
      <w:numFmt w:val="bullet"/>
      <w:lvlText w:val=""/>
      <w:lvlJc w:val="left"/>
      <w:pPr>
        <w:tabs>
          <w:tab w:val="num" w:pos="2880"/>
        </w:tabs>
        <w:ind w:left="2880" w:hanging="360"/>
      </w:pPr>
      <w:rPr>
        <w:rFonts w:ascii="Symbol" w:hAnsi="Symbol" w:hint="default"/>
      </w:rPr>
    </w:lvl>
    <w:lvl w:ilvl="4" w:tplc="C15EE30C" w:tentative="1">
      <w:start w:val="1"/>
      <w:numFmt w:val="bullet"/>
      <w:lvlText w:val="o"/>
      <w:lvlJc w:val="left"/>
      <w:pPr>
        <w:tabs>
          <w:tab w:val="num" w:pos="3600"/>
        </w:tabs>
        <w:ind w:left="3600" w:hanging="360"/>
      </w:pPr>
      <w:rPr>
        <w:rFonts w:ascii="Courier New" w:hAnsi="Courier New" w:cs="Courier New" w:hint="default"/>
      </w:rPr>
    </w:lvl>
    <w:lvl w:ilvl="5" w:tplc="F8348210" w:tentative="1">
      <w:start w:val="1"/>
      <w:numFmt w:val="bullet"/>
      <w:lvlText w:val=""/>
      <w:lvlJc w:val="left"/>
      <w:pPr>
        <w:tabs>
          <w:tab w:val="num" w:pos="4320"/>
        </w:tabs>
        <w:ind w:left="4320" w:hanging="360"/>
      </w:pPr>
      <w:rPr>
        <w:rFonts w:ascii="Wingdings" w:hAnsi="Wingdings" w:hint="default"/>
      </w:rPr>
    </w:lvl>
    <w:lvl w:ilvl="6" w:tplc="436CF500" w:tentative="1">
      <w:start w:val="1"/>
      <w:numFmt w:val="bullet"/>
      <w:lvlText w:val=""/>
      <w:lvlJc w:val="left"/>
      <w:pPr>
        <w:tabs>
          <w:tab w:val="num" w:pos="5040"/>
        </w:tabs>
        <w:ind w:left="5040" w:hanging="360"/>
      </w:pPr>
      <w:rPr>
        <w:rFonts w:ascii="Symbol" w:hAnsi="Symbol" w:hint="default"/>
      </w:rPr>
    </w:lvl>
    <w:lvl w:ilvl="7" w:tplc="888E201A" w:tentative="1">
      <w:start w:val="1"/>
      <w:numFmt w:val="bullet"/>
      <w:lvlText w:val="o"/>
      <w:lvlJc w:val="left"/>
      <w:pPr>
        <w:tabs>
          <w:tab w:val="num" w:pos="5760"/>
        </w:tabs>
        <w:ind w:left="5760" w:hanging="360"/>
      </w:pPr>
      <w:rPr>
        <w:rFonts w:ascii="Courier New" w:hAnsi="Courier New" w:cs="Courier New" w:hint="default"/>
      </w:rPr>
    </w:lvl>
    <w:lvl w:ilvl="8" w:tplc="FA9829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352EB738">
      <w:start w:val="1"/>
      <w:numFmt w:val="bullet"/>
      <w:lvlText w:val=""/>
      <w:lvlJc w:val="left"/>
      <w:pPr>
        <w:ind w:left="720" w:hanging="360"/>
      </w:pPr>
      <w:rPr>
        <w:rFonts w:ascii="Wingdings" w:hAnsi="Wingdings" w:hint="default"/>
      </w:rPr>
    </w:lvl>
    <w:lvl w:ilvl="1" w:tplc="599C29DA" w:tentative="1">
      <w:start w:val="1"/>
      <w:numFmt w:val="bullet"/>
      <w:lvlText w:val="o"/>
      <w:lvlJc w:val="left"/>
      <w:pPr>
        <w:ind w:left="1440" w:hanging="360"/>
      </w:pPr>
      <w:rPr>
        <w:rFonts w:ascii="Courier New" w:hAnsi="Courier New" w:cs="Courier New" w:hint="default"/>
      </w:rPr>
    </w:lvl>
    <w:lvl w:ilvl="2" w:tplc="0BE4A600">
      <w:start w:val="1"/>
      <w:numFmt w:val="bullet"/>
      <w:lvlText w:val=""/>
      <w:lvlJc w:val="left"/>
      <w:pPr>
        <w:ind w:left="2160" w:hanging="360"/>
      </w:pPr>
      <w:rPr>
        <w:rFonts w:ascii="Wingdings" w:hAnsi="Wingdings" w:hint="default"/>
      </w:rPr>
    </w:lvl>
    <w:lvl w:ilvl="3" w:tplc="0066B7E6" w:tentative="1">
      <w:start w:val="1"/>
      <w:numFmt w:val="bullet"/>
      <w:lvlText w:val=""/>
      <w:lvlJc w:val="left"/>
      <w:pPr>
        <w:ind w:left="2880" w:hanging="360"/>
      </w:pPr>
      <w:rPr>
        <w:rFonts w:ascii="Symbol" w:hAnsi="Symbol" w:hint="default"/>
      </w:rPr>
    </w:lvl>
    <w:lvl w:ilvl="4" w:tplc="889E7F4A" w:tentative="1">
      <w:start w:val="1"/>
      <w:numFmt w:val="bullet"/>
      <w:lvlText w:val="o"/>
      <w:lvlJc w:val="left"/>
      <w:pPr>
        <w:ind w:left="3600" w:hanging="360"/>
      </w:pPr>
      <w:rPr>
        <w:rFonts w:ascii="Courier New" w:hAnsi="Courier New" w:cs="Courier New" w:hint="default"/>
      </w:rPr>
    </w:lvl>
    <w:lvl w:ilvl="5" w:tplc="D7D0F1F8" w:tentative="1">
      <w:start w:val="1"/>
      <w:numFmt w:val="bullet"/>
      <w:lvlText w:val=""/>
      <w:lvlJc w:val="left"/>
      <w:pPr>
        <w:ind w:left="4320" w:hanging="360"/>
      </w:pPr>
      <w:rPr>
        <w:rFonts w:ascii="Wingdings" w:hAnsi="Wingdings" w:hint="default"/>
      </w:rPr>
    </w:lvl>
    <w:lvl w:ilvl="6" w:tplc="5FFA701A" w:tentative="1">
      <w:start w:val="1"/>
      <w:numFmt w:val="bullet"/>
      <w:lvlText w:val=""/>
      <w:lvlJc w:val="left"/>
      <w:pPr>
        <w:ind w:left="5040" w:hanging="360"/>
      </w:pPr>
      <w:rPr>
        <w:rFonts w:ascii="Symbol" w:hAnsi="Symbol" w:hint="default"/>
      </w:rPr>
    </w:lvl>
    <w:lvl w:ilvl="7" w:tplc="32D2EAA6" w:tentative="1">
      <w:start w:val="1"/>
      <w:numFmt w:val="bullet"/>
      <w:lvlText w:val="o"/>
      <w:lvlJc w:val="left"/>
      <w:pPr>
        <w:ind w:left="5760" w:hanging="360"/>
      </w:pPr>
      <w:rPr>
        <w:rFonts w:ascii="Courier New" w:hAnsi="Courier New" w:cs="Courier New" w:hint="default"/>
      </w:rPr>
    </w:lvl>
    <w:lvl w:ilvl="8" w:tplc="A9C6B5A0"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13563426">
      <w:start w:val="2"/>
      <w:numFmt w:val="decimal"/>
      <w:lvlText w:val="%1"/>
      <w:lvlJc w:val="left"/>
      <w:pPr>
        <w:ind w:left="1080" w:hanging="360"/>
      </w:pPr>
      <w:rPr>
        <w:rFonts w:hint="default"/>
      </w:rPr>
    </w:lvl>
    <w:lvl w:ilvl="1" w:tplc="27A8B27C" w:tentative="1">
      <w:start w:val="1"/>
      <w:numFmt w:val="lowerLetter"/>
      <w:lvlText w:val="%2."/>
      <w:lvlJc w:val="left"/>
      <w:pPr>
        <w:ind w:left="1800" w:hanging="360"/>
      </w:pPr>
    </w:lvl>
    <w:lvl w:ilvl="2" w:tplc="DB42F686" w:tentative="1">
      <w:start w:val="1"/>
      <w:numFmt w:val="lowerRoman"/>
      <w:lvlText w:val="%3."/>
      <w:lvlJc w:val="right"/>
      <w:pPr>
        <w:ind w:left="2520" w:hanging="180"/>
      </w:pPr>
    </w:lvl>
    <w:lvl w:ilvl="3" w:tplc="1AD8408A" w:tentative="1">
      <w:start w:val="1"/>
      <w:numFmt w:val="decimal"/>
      <w:lvlText w:val="%4."/>
      <w:lvlJc w:val="left"/>
      <w:pPr>
        <w:ind w:left="3240" w:hanging="360"/>
      </w:pPr>
    </w:lvl>
    <w:lvl w:ilvl="4" w:tplc="5FE08E70" w:tentative="1">
      <w:start w:val="1"/>
      <w:numFmt w:val="lowerLetter"/>
      <w:lvlText w:val="%5."/>
      <w:lvlJc w:val="left"/>
      <w:pPr>
        <w:ind w:left="3960" w:hanging="360"/>
      </w:pPr>
    </w:lvl>
    <w:lvl w:ilvl="5" w:tplc="DE7CF910" w:tentative="1">
      <w:start w:val="1"/>
      <w:numFmt w:val="lowerRoman"/>
      <w:lvlText w:val="%6."/>
      <w:lvlJc w:val="right"/>
      <w:pPr>
        <w:ind w:left="4680" w:hanging="180"/>
      </w:pPr>
    </w:lvl>
    <w:lvl w:ilvl="6" w:tplc="66924F02" w:tentative="1">
      <w:start w:val="1"/>
      <w:numFmt w:val="decimal"/>
      <w:lvlText w:val="%7."/>
      <w:lvlJc w:val="left"/>
      <w:pPr>
        <w:ind w:left="5400" w:hanging="360"/>
      </w:pPr>
    </w:lvl>
    <w:lvl w:ilvl="7" w:tplc="5158F098" w:tentative="1">
      <w:start w:val="1"/>
      <w:numFmt w:val="lowerLetter"/>
      <w:lvlText w:val="%8."/>
      <w:lvlJc w:val="left"/>
      <w:pPr>
        <w:ind w:left="6120" w:hanging="360"/>
      </w:pPr>
    </w:lvl>
    <w:lvl w:ilvl="8" w:tplc="A9744C92"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30849B72">
      <w:start w:val="1"/>
      <w:numFmt w:val="bullet"/>
      <w:lvlText w:val=""/>
      <w:lvlJc w:val="left"/>
      <w:pPr>
        <w:tabs>
          <w:tab w:val="num" w:pos="1500"/>
        </w:tabs>
        <w:ind w:left="1500" w:hanging="360"/>
      </w:pPr>
      <w:rPr>
        <w:rFonts w:ascii="Symbol" w:hAnsi="Symbol" w:hint="default"/>
      </w:rPr>
    </w:lvl>
    <w:lvl w:ilvl="1" w:tplc="EA16DD76" w:tentative="1">
      <w:start w:val="1"/>
      <w:numFmt w:val="bullet"/>
      <w:lvlText w:val="o"/>
      <w:lvlJc w:val="left"/>
      <w:pPr>
        <w:tabs>
          <w:tab w:val="num" w:pos="2220"/>
        </w:tabs>
        <w:ind w:left="2220" w:hanging="360"/>
      </w:pPr>
      <w:rPr>
        <w:rFonts w:ascii="Courier New" w:hAnsi="Courier New" w:cs="Courier New" w:hint="default"/>
      </w:rPr>
    </w:lvl>
    <w:lvl w:ilvl="2" w:tplc="BB2282AE" w:tentative="1">
      <w:start w:val="1"/>
      <w:numFmt w:val="bullet"/>
      <w:lvlText w:val=""/>
      <w:lvlJc w:val="left"/>
      <w:pPr>
        <w:tabs>
          <w:tab w:val="num" w:pos="2940"/>
        </w:tabs>
        <w:ind w:left="2940" w:hanging="360"/>
      </w:pPr>
      <w:rPr>
        <w:rFonts w:ascii="Wingdings" w:hAnsi="Wingdings" w:hint="default"/>
      </w:rPr>
    </w:lvl>
    <w:lvl w:ilvl="3" w:tplc="D396B872" w:tentative="1">
      <w:start w:val="1"/>
      <w:numFmt w:val="bullet"/>
      <w:lvlText w:val=""/>
      <w:lvlJc w:val="left"/>
      <w:pPr>
        <w:tabs>
          <w:tab w:val="num" w:pos="3660"/>
        </w:tabs>
        <w:ind w:left="3660" w:hanging="360"/>
      </w:pPr>
      <w:rPr>
        <w:rFonts w:ascii="Symbol" w:hAnsi="Symbol" w:hint="default"/>
      </w:rPr>
    </w:lvl>
    <w:lvl w:ilvl="4" w:tplc="6CF20658" w:tentative="1">
      <w:start w:val="1"/>
      <w:numFmt w:val="bullet"/>
      <w:lvlText w:val="o"/>
      <w:lvlJc w:val="left"/>
      <w:pPr>
        <w:tabs>
          <w:tab w:val="num" w:pos="4380"/>
        </w:tabs>
        <w:ind w:left="4380" w:hanging="360"/>
      </w:pPr>
      <w:rPr>
        <w:rFonts w:ascii="Courier New" w:hAnsi="Courier New" w:cs="Courier New" w:hint="default"/>
      </w:rPr>
    </w:lvl>
    <w:lvl w:ilvl="5" w:tplc="97F87BBC" w:tentative="1">
      <w:start w:val="1"/>
      <w:numFmt w:val="bullet"/>
      <w:lvlText w:val=""/>
      <w:lvlJc w:val="left"/>
      <w:pPr>
        <w:tabs>
          <w:tab w:val="num" w:pos="5100"/>
        </w:tabs>
        <w:ind w:left="5100" w:hanging="360"/>
      </w:pPr>
      <w:rPr>
        <w:rFonts w:ascii="Wingdings" w:hAnsi="Wingdings" w:hint="default"/>
      </w:rPr>
    </w:lvl>
    <w:lvl w:ilvl="6" w:tplc="38DA8F0C" w:tentative="1">
      <w:start w:val="1"/>
      <w:numFmt w:val="bullet"/>
      <w:lvlText w:val=""/>
      <w:lvlJc w:val="left"/>
      <w:pPr>
        <w:tabs>
          <w:tab w:val="num" w:pos="5820"/>
        </w:tabs>
        <w:ind w:left="5820" w:hanging="360"/>
      </w:pPr>
      <w:rPr>
        <w:rFonts w:ascii="Symbol" w:hAnsi="Symbol" w:hint="default"/>
      </w:rPr>
    </w:lvl>
    <w:lvl w:ilvl="7" w:tplc="616E5198" w:tentative="1">
      <w:start w:val="1"/>
      <w:numFmt w:val="bullet"/>
      <w:lvlText w:val="o"/>
      <w:lvlJc w:val="left"/>
      <w:pPr>
        <w:tabs>
          <w:tab w:val="num" w:pos="6540"/>
        </w:tabs>
        <w:ind w:left="6540" w:hanging="360"/>
      </w:pPr>
      <w:rPr>
        <w:rFonts w:ascii="Courier New" w:hAnsi="Courier New" w:cs="Courier New" w:hint="default"/>
      </w:rPr>
    </w:lvl>
    <w:lvl w:ilvl="8" w:tplc="AEAC8E6E"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39EC9438">
      <w:numFmt w:val="bullet"/>
      <w:lvlText w:val="-"/>
      <w:lvlJc w:val="left"/>
      <w:pPr>
        <w:ind w:left="720" w:hanging="360"/>
      </w:pPr>
      <w:rPr>
        <w:rFonts w:ascii="Cambria" w:eastAsia="Times New Roman" w:hAnsi="Cambria" w:cs="Arial" w:hint="default"/>
      </w:rPr>
    </w:lvl>
    <w:lvl w:ilvl="1" w:tplc="BE7C19EA">
      <w:start w:val="1"/>
      <w:numFmt w:val="bullet"/>
      <w:lvlText w:val="o"/>
      <w:lvlJc w:val="left"/>
      <w:pPr>
        <w:ind w:left="1440" w:hanging="360"/>
      </w:pPr>
      <w:rPr>
        <w:rFonts w:ascii="Courier New" w:hAnsi="Courier New" w:cs="Courier New" w:hint="default"/>
      </w:rPr>
    </w:lvl>
    <w:lvl w:ilvl="2" w:tplc="ADD8CBD4">
      <w:start w:val="1"/>
      <w:numFmt w:val="bullet"/>
      <w:lvlText w:val=""/>
      <w:lvlJc w:val="left"/>
      <w:pPr>
        <w:ind w:left="2160" w:hanging="360"/>
      </w:pPr>
      <w:rPr>
        <w:rFonts w:ascii="Wingdings" w:hAnsi="Wingdings" w:hint="default"/>
      </w:rPr>
    </w:lvl>
    <w:lvl w:ilvl="3" w:tplc="371EECC8">
      <w:start w:val="1"/>
      <w:numFmt w:val="bullet"/>
      <w:lvlText w:val=""/>
      <w:lvlJc w:val="left"/>
      <w:pPr>
        <w:ind w:left="2880" w:hanging="360"/>
      </w:pPr>
      <w:rPr>
        <w:rFonts w:ascii="Symbol" w:hAnsi="Symbol" w:hint="default"/>
      </w:rPr>
    </w:lvl>
    <w:lvl w:ilvl="4" w:tplc="633C53DE">
      <w:start w:val="1"/>
      <w:numFmt w:val="bullet"/>
      <w:lvlText w:val="o"/>
      <w:lvlJc w:val="left"/>
      <w:pPr>
        <w:ind w:left="3600" w:hanging="360"/>
      </w:pPr>
      <w:rPr>
        <w:rFonts w:ascii="Courier New" w:hAnsi="Courier New" w:cs="Courier New" w:hint="default"/>
      </w:rPr>
    </w:lvl>
    <w:lvl w:ilvl="5" w:tplc="F77E248A">
      <w:start w:val="1"/>
      <w:numFmt w:val="bullet"/>
      <w:lvlText w:val=""/>
      <w:lvlJc w:val="left"/>
      <w:pPr>
        <w:ind w:left="4320" w:hanging="360"/>
      </w:pPr>
      <w:rPr>
        <w:rFonts w:ascii="Wingdings" w:hAnsi="Wingdings" w:hint="default"/>
      </w:rPr>
    </w:lvl>
    <w:lvl w:ilvl="6" w:tplc="4CC8219C">
      <w:start w:val="1"/>
      <w:numFmt w:val="bullet"/>
      <w:lvlText w:val=""/>
      <w:lvlJc w:val="left"/>
      <w:pPr>
        <w:ind w:left="5040" w:hanging="360"/>
      </w:pPr>
      <w:rPr>
        <w:rFonts w:ascii="Symbol" w:hAnsi="Symbol" w:hint="default"/>
      </w:rPr>
    </w:lvl>
    <w:lvl w:ilvl="7" w:tplc="C8888566">
      <w:start w:val="1"/>
      <w:numFmt w:val="bullet"/>
      <w:lvlText w:val="o"/>
      <w:lvlJc w:val="left"/>
      <w:pPr>
        <w:ind w:left="5760" w:hanging="360"/>
      </w:pPr>
      <w:rPr>
        <w:rFonts w:ascii="Courier New" w:hAnsi="Courier New" w:cs="Courier New" w:hint="default"/>
      </w:rPr>
    </w:lvl>
    <w:lvl w:ilvl="8" w:tplc="14C2AE5E">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25BAC48E">
      <w:start w:val="1"/>
      <w:numFmt w:val="bullet"/>
      <w:lvlText w:val=""/>
      <w:lvlJc w:val="left"/>
      <w:pPr>
        <w:ind w:left="1440" w:hanging="360"/>
      </w:pPr>
      <w:rPr>
        <w:rFonts w:ascii="Symbol" w:hAnsi="Symbol" w:hint="default"/>
      </w:rPr>
    </w:lvl>
    <w:lvl w:ilvl="1" w:tplc="1E8AF4D4" w:tentative="1">
      <w:start w:val="1"/>
      <w:numFmt w:val="bullet"/>
      <w:lvlText w:val="o"/>
      <w:lvlJc w:val="left"/>
      <w:pPr>
        <w:ind w:left="2160" w:hanging="360"/>
      </w:pPr>
      <w:rPr>
        <w:rFonts w:ascii="Courier New" w:hAnsi="Courier New" w:cs="Courier New" w:hint="default"/>
      </w:rPr>
    </w:lvl>
    <w:lvl w:ilvl="2" w:tplc="EAD22606" w:tentative="1">
      <w:start w:val="1"/>
      <w:numFmt w:val="bullet"/>
      <w:lvlText w:val=""/>
      <w:lvlJc w:val="left"/>
      <w:pPr>
        <w:ind w:left="2880" w:hanging="360"/>
      </w:pPr>
      <w:rPr>
        <w:rFonts w:ascii="Wingdings" w:hAnsi="Wingdings" w:hint="default"/>
      </w:rPr>
    </w:lvl>
    <w:lvl w:ilvl="3" w:tplc="0C92C22C" w:tentative="1">
      <w:start w:val="1"/>
      <w:numFmt w:val="bullet"/>
      <w:lvlText w:val=""/>
      <w:lvlJc w:val="left"/>
      <w:pPr>
        <w:ind w:left="3600" w:hanging="360"/>
      </w:pPr>
      <w:rPr>
        <w:rFonts w:ascii="Symbol" w:hAnsi="Symbol" w:hint="default"/>
      </w:rPr>
    </w:lvl>
    <w:lvl w:ilvl="4" w:tplc="B6AA4732" w:tentative="1">
      <w:start w:val="1"/>
      <w:numFmt w:val="bullet"/>
      <w:lvlText w:val="o"/>
      <w:lvlJc w:val="left"/>
      <w:pPr>
        <w:ind w:left="4320" w:hanging="360"/>
      </w:pPr>
      <w:rPr>
        <w:rFonts w:ascii="Courier New" w:hAnsi="Courier New" w:cs="Courier New" w:hint="default"/>
      </w:rPr>
    </w:lvl>
    <w:lvl w:ilvl="5" w:tplc="C3F8849A" w:tentative="1">
      <w:start w:val="1"/>
      <w:numFmt w:val="bullet"/>
      <w:lvlText w:val=""/>
      <w:lvlJc w:val="left"/>
      <w:pPr>
        <w:ind w:left="5040" w:hanging="360"/>
      </w:pPr>
      <w:rPr>
        <w:rFonts w:ascii="Wingdings" w:hAnsi="Wingdings" w:hint="default"/>
      </w:rPr>
    </w:lvl>
    <w:lvl w:ilvl="6" w:tplc="885CACE8" w:tentative="1">
      <w:start w:val="1"/>
      <w:numFmt w:val="bullet"/>
      <w:lvlText w:val=""/>
      <w:lvlJc w:val="left"/>
      <w:pPr>
        <w:ind w:left="5760" w:hanging="360"/>
      </w:pPr>
      <w:rPr>
        <w:rFonts w:ascii="Symbol" w:hAnsi="Symbol" w:hint="default"/>
      </w:rPr>
    </w:lvl>
    <w:lvl w:ilvl="7" w:tplc="F3C67D9E" w:tentative="1">
      <w:start w:val="1"/>
      <w:numFmt w:val="bullet"/>
      <w:lvlText w:val="o"/>
      <w:lvlJc w:val="left"/>
      <w:pPr>
        <w:ind w:left="6480" w:hanging="360"/>
      </w:pPr>
      <w:rPr>
        <w:rFonts w:ascii="Courier New" w:hAnsi="Courier New" w:cs="Courier New" w:hint="default"/>
      </w:rPr>
    </w:lvl>
    <w:lvl w:ilvl="8" w:tplc="BE6E1DA6"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6922A9F6">
      <w:start w:val="1"/>
      <w:numFmt w:val="bullet"/>
      <w:lvlText w:val=""/>
      <w:lvlJc w:val="left"/>
      <w:pPr>
        <w:tabs>
          <w:tab w:val="num" w:pos="454"/>
        </w:tabs>
        <w:ind w:left="607" w:hanging="607"/>
      </w:pPr>
      <w:rPr>
        <w:rFonts w:ascii="Symbol" w:hAnsi="Symbol" w:hint="default"/>
        <w:color w:val="auto"/>
      </w:rPr>
    </w:lvl>
    <w:lvl w:ilvl="1" w:tplc="BDA62BC0" w:tentative="1">
      <w:start w:val="1"/>
      <w:numFmt w:val="bullet"/>
      <w:lvlText w:val="o"/>
      <w:lvlJc w:val="left"/>
      <w:pPr>
        <w:tabs>
          <w:tab w:val="num" w:pos="1440"/>
        </w:tabs>
        <w:ind w:left="1440" w:hanging="360"/>
      </w:pPr>
      <w:rPr>
        <w:rFonts w:ascii="Courier New" w:hAnsi="Courier New" w:cs="Courier New" w:hint="default"/>
      </w:rPr>
    </w:lvl>
    <w:lvl w:ilvl="2" w:tplc="AD08B338" w:tentative="1">
      <w:start w:val="1"/>
      <w:numFmt w:val="bullet"/>
      <w:lvlText w:val=""/>
      <w:lvlJc w:val="left"/>
      <w:pPr>
        <w:tabs>
          <w:tab w:val="num" w:pos="2160"/>
        </w:tabs>
        <w:ind w:left="2160" w:hanging="360"/>
      </w:pPr>
      <w:rPr>
        <w:rFonts w:ascii="Wingdings" w:hAnsi="Wingdings" w:hint="default"/>
      </w:rPr>
    </w:lvl>
    <w:lvl w:ilvl="3" w:tplc="FB94F784" w:tentative="1">
      <w:start w:val="1"/>
      <w:numFmt w:val="bullet"/>
      <w:lvlText w:val=""/>
      <w:lvlJc w:val="left"/>
      <w:pPr>
        <w:tabs>
          <w:tab w:val="num" w:pos="2880"/>
        </w:tabs>
        <w:ind w:left="2880" w:hanging="360"/>
      </w:pPr>
      <w:rPr>
        <w:rFonts w:ascii="Symbol" w:hAnsi="Symbol" w:hint="default"/>
      </w:rPr>
    </w:lvl>
    <w:lvl w:ilvl="4" w:tplc="426ECABC" w:tentative="1">
      <w:start w:val="1"/>
      <w:numFmt w:val="bullet"/>
      <w:lvlText w:val="o"/>
      <w:lvlJc w:val="left"/>
      <w:pPr>
        <w:tabs>
          <w:tab w:val="num" w:pos="3600"/>
        </w:tabs>
        <w:ind w:left="3600" w:hanging="360"/>
      </w:pPr>
      <w:rPr>
        <w:rFonts w:ascii="Courier New" w:hAnsi="Courier New" w:cs="Courier New" w:hint="default"/>
      </w:rPr>
    </w:lvl>
    <w:lvl w:ilvl="5" w:tplc="12C42662" w:tentative="1">
      <w:start w:val="1"/>
      <w:numFmt w:val="bullet"/>
      <w:lvlText w:val=""/>
      <w:lvlJc w:val="left"/>
      <w:pPr>
        <w:tabs>
          <w:tab w:val="num" w:pos="4320"/>
        </w:tabs>
        <w:ind w:left="4320" w:hanging="360"/>
      </w:pPr>
      <w:rPr>
        <w:rFonts w:ascii="Wingdings" w:hAnsi="Wingdings" w:hint="default"/>
      </w:rPr>
    </w:lvl>
    <w:lvl w:ilvl="6" w:tplc="0998500C" w:tentative="1">
      <w:start w:val="1"/>
      <w:numFmt w:val="bullet"/>
      <w:lvlText w:val=""/>
      <w:lvlJc w:val="left"/>
      <w:pPr>
        <w:tabs>
          <w:tab w:val="num" w:pos="5040"/>
        </w:tabs>
        <w:ind w:left="5040" w:hanging="360"/>
      </w:pPr>
      <w:rPr>
        <w:rFonts w:ascii="Symbol" w:hAnsi="Symbol" w:hint="default"/>
      </w:rPr>
    </w:lvl>
    <w:lvl w:ilvl="7" w:tplc="3F74CA04" w:tentative="1">
      <w:start w:val="1"/>
      <w:numFmt w:val="bullet"/>
      <w:lvlText w:val="o"/>
      <w:lvlJc w:val="left"/>
      <w:pPr>
        <w:tabs>
          <w:tab w:val="num" w:pos="5760"/>
        </w:tabs>
        <w:ind w:left="5760" w:hanging="360"/>
      </w:pPr>
      <w:rPr>
        <w:rFonts w:ascii="Courier New" w:hAnsi="Courier New" w:cs="Courier New" w:hint="default"/>
      </w:rPr>
    </w:lvl>
    <w:lvl w:ilvl="8" w:tplc="A17692A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E34A24FA">
      <w:start w:val="1"/>
      <w:numFmt w:val="decimal"/>
      <w:lvlText w:val="%1."/>
      <w:lvlJc w:val="left"/>
      <w:pPr>
        <w:ind w:left="1440" w:hanging="360"/>
      </w:pPr>
    </w:lvl>
    <w:lvl w:ilvl="1" w:tplc="057CDC80" w:tentative="1">
      <w:start w:val="1"/>
      <w:numFmt w:val="lowerLetter"/>
      <w:lvlText w:val="%2."/>
      <w:lvlJc w:val="left"/>
      <w:pPr>
        <w:ind w:left="2160" w:hanging="360"/>
      </w:pPr>
    </w:lvl>
    <w:lvl w:ilvl="2" w:tplc="B6A6A13E" w:tentative="1">
      <w:start w:val="1"/>
      <w:numFmt w:val="lowerRoman"/>
      <w:lvlText w:val="%3."/>
      <w:lvlJc w:val="right"/>
      <w:pPr>
        <w:ind w:left="2880" w:hanging="180"/>
      </w:pPr>
    </w:lvl>
    <w:lvl w:ilvl="3" w:tplc="74CE6648" w:tentative="1">
      <w:start w:val="1"/>
      <w:numFmt w:val="decimal"/>
      <w:lvlText w:val="%4."/>
      <w:lvlJc w:val="left"/>
      <w:pPr>
        <w:ind w:left="3600" w:hanging="360"/>
      </w:pPr>
    </w:lvl>
    <w:lvl w:ilvl="4" w:tplc="40D48B8A" w:tentative="1">
      <w:start w:val="1"/>
      <w:numFmt w:val="lowerLetter"/>
      <w:lvlText w:val="%5."/>
      <w:lvlJc w:val="left"/>
      <w:pPr>
        <w:ind w:left="4320" w:hanging="360"/>
      </w:pPr>
    </w:lvl>
    <w:lvl w:ilvl="5" w:tplc="C7CEA92C" w:tentative="1">
      <w:start w:val="1"/>
      <w:numFmt w:val="lowerRoman"/>
      <w:lvlText w:val="%6."/>
      <w:lvlJc w:val="right"/>
      <w:pPr>
        <w:ind w:left="5040" w:hanging="180"/>
      </w:pPr>
    </w:lvl>
    <w:lvl w:ilvl="6" w:tplc="747EA824" w:tentative="1">
      <w:start w:val="1"/>
      <w:numFmt w:val="decimal"/>
      <w:lvlText w:val="%7."/>
      <w:lvlJc w:val="left"/>
      <w:pPr>
        <w:ind w:left="5760" w:hanging="360"/>
      </w:pPr>
    </w:lvl>
    <w:lvl w:ilvl="7" w:tplc="17C08884" w:tentative="1">
      <w:start w:val="1"/>
      <w:numFmt w:val="lowerLetter"/>
      <w:lvlText w:val="%8."/>
      <w:lvlJc w:val="left"/>
      <w:pPr>
        <w:ind w:left="6480" w:hanging="360"/>
      </w:pPr>
    </w:lvl>
    <w:lvl w:ilvl="8" w:tplc="B62E7E7A"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EAF8B074">
      <w:start w:val="1"/>
      <w:numFmt w:val="bullet"/>
      <w:lvlText w:val=""/>
      <w:lvlJc w:val="left"/>
      <w:pPr>
        <w:ind w:left="1350" w:hanging="360"/>
      </w:pPr>
      <w:rPr>
        <w:rFonts w:ascii="Wingdings" w:hAnsi="Wingdings" w:hint="default"/>
      </w:rPr>
    </w:lvl>
    <w:lvl w:ilvl="1" w:tplc="E9726DAA" w:tentative="1">
      <w:start w:val="1"/>
      <w:numFmt w:val="bullet"/>
      <w:lvlText w:val="o"/>
      <w:lvlJc w:val="left"/>
      <w:pPr>
        <w:ind w:left="2070" w:hanging="360"/>
      </w:pPr>
      <w:rPr>
        <w:rFonts w:ascii="Courier New" w:hAnsi="Courier New" w:cs="Courier New" w:hint="default"/>
      </w:rPr>
    </w:lvl>
    <w:lvl w:ilvl="2" w:tplc="92CC13E4" w:tentative="1">
      <w:start w:val="1"/>
      <w:numFmt w:val="bullet"/>
      <w:lvlText w:val=""/>
      <w:lvlJc w:val="left"/>
      <w:pPr>
        <w:ind w:left="2790" w:hanging="360"/>
      </w:pPr>
      <w:rPr>
        <w:rFonts w:ascii="Wingdings" w:hAnsi="Wingdings" w:hint="default"/>
      </w:rPr>
    </w:lvl>
    <w:lvl w:ilvl="3" w:tplc="868056B2" w:tentative="1">
      <w:start w:val="1"/>
      <w:numFmt w:val="bullet"/>
      <w:lvlText w:val=""/>
      <w:lvlJc w:val="left"/>
      <w:pPr>
        <w:ind w:left="3510" w:hanging="360"/>
      </w:pPr>
      <w:rPr>
        <w:rFonts w:ascii="Symbol" w:hAnsi="Symbol" w:hint="default"/>
      </w:rPr>
    </w:lvl>
    <w:lvl w:ilvl="4" w:tplc="60C87062" w:tentative="1">
      <w:start w:val="1"/>
      <w:numFmt w:val="bullet"/>
      <w:lvlText w:val="o"/>
      <w:lvlJc w:val="left"/>
      <w:pPr>
        <w:ind w:left="4230" w:hanging="360"/>
      </w:pPr>
      <w:rPr>
        <w:rFonts w:ascii="Courier New" w:hAnsi="Courier New" w:cs="Courier New" w:hint="default"/>
      </w:rPr>
    </w:lvl>
    <w:lvl w:ilvl="5" w:tplc="C494EFC4" w:tentative="1">
      <w:start w:val="1"/>
      <w:numFmt w:val="bullet"/>
      <w:lvlText w:val=""/>
      <w:lvlJc w:val="left"/>
      <w:pPr>
        <w:ind w:left="4950" w:hanging="360"/>
      </w:pPr>
      <w:rPr>
        <w:rFonts w:ascii="Wingdings" w:hAnsi="Wingdings" w:hint="default"/>
      </w:rPr>
    </w:lvl>
    <w:lvl w:ilvl="6" w:tplc="D4BE1C9E" w:tentative="1">
      <w:start w:val="1"/>
      <w:numFmt w:val="bullet"/>
      <w:lvlText w:val=""/>
      <w:lvlJc w:val="left"/>
      <w:pPr>
        <w:ind w:left="5670" w:hanging="360"/>
      </w:pPr>
      <w:rPr>
        <w:rFonts w:ascii="Symbol" w:hAnsi="Symbol" w:hint="default"/>
      </w:rPr>
    </w:lvl>
    <w:lvl w:ilvl="7" w:tplc="56766826" w:tentative="1">
      <w:start w:val="1"/>
      <w:numFmt w:val="bullet"/>
      <w:lvlText w:val="o"/>
      <w:lvlJc w:val="left"/>
      <w:pPr>
        <w:ind w:left="6390" w:hanging="360"/>
      </w:pPr>
      <w:rPr>
        <w:rFonts w:ascii="Courier New" w:hAnsi="Courier New" w:cs="Courier New" w:hint="default"/>
      </w:rPr>
    </w:lvl>
    <w:lvl w:ilvl="8" w:tplc="D3AA9998"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B9EC1CFA">
      <w:start w:val="1"/>
      <w:numFmt w:val="decimal"/>
      <w:lvlText w:val="%1."/>
      <w:lvlJc w:val="left"/>
      <w:pPr>
        <w:ind w:left="720" w:hanging="360"/>
      </w:pPr>
      <w:rPr>
        <w:rFonts w:hint="default"/>
      </w:rPr>
    </w:lvl>
    <w:lvl w:ilvl="1" w:tplc="FB6C2392" w:tentative="1">
      <w:start w:val="1"/>
      <w:numFmt w:val="lowerLetter"/>
      <w:lvlText w:val="%2."/>
      <w:lvlJc w:val="left"/>
      <w:pPr>
        <w:ind w:left="1440" w:hanging="360"/>
      </w:pPr>
    </w:lvl>
    <w:lvl w:ilvl="2" w:tplc="1C6CA0FC" w:tentative="1">
      <w:start w:val="1"/>
      <w:numFmt w:val="lowerRoman"/>
      <w:lvlText w:val="%3."/>
      <w:lvlJc w:val="right"/>
      <w:pPr>
        <w:ind w:left="2160" w:hanging="180"/>
      </w:pPr>
    </w:lvl>
    <w:lvl w:ilvl="3" w:tplc="6942679C" w:tentative="1">
      <w:start w:val="1"/>
      <w:numFmt w:val="decimal"/>
      <w:lvlText w:val="%4."/>
      <w:lvlJc w:val="left"/>
      <w:pPr>
        <w:ind w:left="2880" w:hanging="360"/>
      </w:pPr>
    </w:lvl>
    <w:lvl w:ilvl="4" w:tplc="3FD2AE6A" w:tentative="1">
      <w:start w:val="1"/>
      <w:numFmt w:val="lowerLetter"/>
      <w:lvlText w:val="%5."/>
      <w:lvlJc w:val="left"/>
      <w:pPr>
        <w:ind w:left="3600" w:hanging="360"/>
      </w:pPr>
    </w:lvl>
    <w:lvl w:ilvl="5" w:tplc="9034BF6E" w:tentative="1">
      <w:start w:val="1"/>
      <w:numFmt w:val="lowerRoman"/>
      <w:lvlText w:val="%6."/>
      <w:lvlJc w:val="right"/>
      <w:pPr>
        <w:ind w:left="4320" w:hanging="180"/>
      </w:pPr>
    </w:lvl>
    <w:lvl w:ilvl="6" w:tplc="6EF40CFA" w:tentative="1">
      <w:start w:val="1"/>
      <w:numFmt w:val="decimal"/>
      <w:lvlText w:val="%7."/>
      <w:lvlJc w:val="left"/>
      <w:pPr>
        <w:ind w:left="5040" w:hanging="360"/>
      </w:pPr>
    </w:lvl>
    <w:lvl w:ilvl="7" w:tplc="42E6049C" w:tentative="1">
      <w:start w:val="1"/>
      <w:numFmt w:val="lowerLetter"/>
      <w:lvlText w:val="%8."/>
      <w:lvlJc w:val="left"/>
      <w:pPr>
        <w:ind w:left="5760" w:hanging="360"/>
      </w:pPr>
    </w:lvl>
    <w:lvl w:ilvl="8" w:tplc="50A07B9E"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D902C548">
      <w:start w:val="1"/>
      <w:numFmt w:val="bullet"/>
      <w:lvlText w:val=""/>
      <w:lvlJc w:val="left"/>
      <w:pPr>
        <w:tabs>
          <w:tab w:val="num" w:pos="567"/>
        </w:tabs>
        <w:ind w:left="720" w:hanging="607"/>
      </w:pPr>
      <w:rPr>
        <w:rFonts w:ascii="Symbol" w:hAnsi="Symbol" w:hint="default"/>
        <w:color w:val="auto"/>
      </w:rPr>
    </w:lvl>
    <w:lvl w:ilvl="1" w:tplc="DE9C8D94" w:tentative="1">
      <w:start w:val="1"/>
      <w:numFmt w:val="bullet"/>
      <w:lvlText w:val="o"/>
      <w:lvlJc w:val="left"/>
      <w:pPr>
        <w:tabs>
          <w:tab w:val="num" w:pos="1440"/>
        </w:tabs>
        <w:ind w:left="1440" w:hanging="360"/>
      </w:pPr>
      <w:rPr>
        <w:rFonts w:ascii="Courier New" w:hAnsi="Courier New" w:cs="Courier New" w:hint="default"/>
      </w:rPr>
    </w:lvl>
    <w:lvl w:ilvl="2" w:tplc="FA1A6DC6" w:tentative="1">
      <w:start w:val="1"/>
      <w:numFmt w:val="bullet"/>
      <w:lvlText w:val=""/>
      <w:lvlJc w:val="left"/>
      <w:pPr>
        <w:tabs>
          <w:tab w:val="num" w:pos="2160"/>
        </w:tabs>
        <w:ind w:left="2160" w:hanging="360"/>
      </w:pPr>
      <w:rPr>
        <w:rFonts w:ascii="Wingdings" w:hAnsi="Wingdings" w:hint="default"/>
      </w:rPr>
    </w:lvl>
    <w:lvl w:ilvl="3" w:tplc="B0BE007A" w:tentative="1">
      <w:start w:val="1"/>
      <w:numFmt w:val="bullet"/>
      <w:lvlText w:val=""/>
      <w:lvlJc w:val="left"/>
      <w:pPr>
        <w:tabs>
          <w:tab w:val="num" w:pos="2880"/>
        </w:tabs>
        <w:ind w:left="2880" w:hanging="360"/>
      </w:pPr>
      <w:rPr>
        <w:rFonts w:ascii="Symbol" w:hAnsi="Symbol" w:hint="default"/>
      </w:rPr>
    </w:lvl>
    <w:lvl w:ilvl="4" w:tplc="B48259DE" w:tentative="1">
      <w:start w:val="1"/>
      <w:numFmt w:val="bullet"/>
      <w:lvlText w:val="o"/>
      <w:lvlJc w:val="left"/>
      <w:pPr>
        <w:tabs>
          <w:tab w:val="num" w:pos="3600"/>
        </w:tabs>
        <w:ind w:left="3600" w:hanging="360"/>
      </w:pPr>
      <w:rPr>
        <w:rFonts w:ascii="Courier New" w:hAnsi="Courier New" w:cs="Courier New" w:hint="default"/>
      </w:rPr>
    </w:lvl>
    <w:lvl w:ilvl="5" w:tplc="30101CD6" w:tentative="1">
      <w:start w:val="1"/>
      <w:numFmt w:val="bullet"/>
      <w:lvlText w:val=""/>
      <w:lvlJc w:val="left"/>
      <w:pPr>
        <w:tabs>
          <w:tab w:val="num" w:pos="4320"/>
        </w:tabs>
        <w:ind w:left="4320" w:hanging="360"/>
      </w:pPr>
      <w:rPr>
        <w:rFonts w:ascii="Wingdings" w:hAnsi="Wingdings" w:hint="default"/>
      </w:rPr>
    </w:lvl>
    <w:lvl w:ilvl="6" w:tplc="80420986" w:tentative="1">
      <w:start w:val="1"/>
      <w:numFmt w:val="bullet"/>
      <w:lvlText w:val=""/>
      <w:lvlJc w:val="left"/>
      <w:pPr>
        <w:tabs>
          <w:tab w:val="num" w:pos="5040"/>
        </w:tabs>
        <w:ind w:left="5040" w:hanging="360"/>
      </w:pPr>
      <w:rPr>
        <w:rFonts w:ascii="Symbol" w:hAnsi="Symbol" w:hint="default"/>
      </w:rPr>
    </w:lvl>
    <w:lvl w:ilvl="7" w:tplc="A2E6E65C" w:tentative="1">
      <w:start w:val="1"/>
      <w:numFmt w:val="bullet"/>
      <w:lvlText w:val="o"/>
      <w:lvlJc w:val="left"/>
      <w:pPr>
        <w:tabs>
          <w:tab w:val="num" w:pos="5760"/>
        </w:tabs>
        <w:ind w:left="5760" w:hanging="360"/>
      </w:pPr>
      <w:rPr>
        <w:rFonts w:ascii="Courier New" w:hAnsi="Courier New" w:cs="Courier New" w:hint="default"/>
      </w:rPr>
    </w:lvl>
    <w:lvl w:ilvl="8" w:tplc="FE6E792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3D0683D8">
      <w:start w:val="1"/>
      <w:numFmt w:val="bullet"/>
      <w:lvlText w:val=""/>
      <w:lvlJc w:val="left"/>
      <w:pPr>
        <w:tabs>
          <w:tab w:val="num" w:pos="567"/>
        </w:tabs>
        <w:ind w:left="720" w:hanging="607"/>
      </w:pPr>
      <w:rPr>
        <w:rFonts w:ascii="Symbol" w:hAnsi="Symbol" w:hint="default"/>
        <w:color w:val="auto"/>
      </w:rPr>
    </w:lvl>
    <w:lvl w:ilvl="1" w:tplc="79AC2816" w:tentative="1">
      <w:start w:val="1"/>
      <w:numFmt w:val="bullet"/>
      <w:lvlText w:val="o"/>
      <w:lvlJc w:val="left"/>
      <w:pPr>
        <w:tabs>
          <w:tab w:val="num" w:pos="1440"/>
        </w:tabs>
        <w:ind w:left="1440" w:hanging="360"/>
      </w:pPr>
      <w:rPr>
        <w:rFonts w:ascii="Courier New" w:hAnsi="Courier New" w:cs="Courier New" w:hint="default"/>
      </w:rPr>
    </w:lvl>
    <w:lvl w:ilvl="2" w:tplc="25D6F7C6" w:tentative="1">
      <w:start w:val="1"/>
      <w:numFmt w:val="bullet"/>
      <w:lvlText w:val=""/>
      <w:lvlJc w:val="left"/>
      <w:pPr>
        <w:tabs>
          <w:tab w:val="num" w:pos="2160"/>
        </w:tabs>
        <w:ind w:left="2160" w:hanging="360"/>
      </w:pPr>
      <w:rPr>
        <w:rFonts w:ascii="Wingdings" w:hAnsi="Wingdings" w:hint="default"/>
      </w:rPr>
    </w:lvl>
    <w:lvl w:ilvl="3" w:tplc="1E82DEE4" w:tentative="1">
      <w:start w:val="1"/>
      <w:numFmt w:val="bullet"/>
      <w:lvlText w:val=""/>
      <w:lvlJc w:val="left"/>
      <w:pPr>
        <w:tabs>
          <w:tab w:val="num" w:pos="2880"/>
        </w:tabs>
        <w:ind w:left="2880" w:hanging="360"/>
      </w:pPr>
      <w:rPr>
        <w:rFonts w:ascii="Symbol" w:hAnsi="Symbol" w:hint="default"/>
      </w:rPr>
    </w:lvl>
    <w:lvl w:ilvl="4" w:tplc="6D2EFC58" w:tentative="1">
      <w:start w:val="1"/>
      <w:numFmt w:val="bullet"/>
      <w:lvlText w:val="o"/>
      <w:lvlJc w:val="left"/>
      <w:pPr>
        <w:tabs>
          <w:tab w:val="num" w:pos="3600"/>
        </w:tabs>
        <w:ind w:left="3600" w:hanging="360"/>
      </w:pPr>
      <w:rPr>
        <w:rFonts w:ascii="Courier New" w:hAnsi="Courier New" w:cs="Courier New" w:hint="default"/>
      </w:rPr>
    </w:lvl>
    <w:lvl w:ilvl="5" w:tplc="6766506A" w:tentative="1">
      <w:start w:val="1"/>
      <w:numFmt w:val="bullet"/>
      <w:lvlText w:val=""/>
      <w:lvlJc w:val="left"/>
      <w:pPr>
        <w:tabs>
          <w:tab w:val="num" w:pos="4320"/>
        </w:tabs>
        <w:ind w:left="4320" w:hanging="360"/>
      </w:pPr>
      <w:rPr>
        <w:rFonts w:ascii="Wingdings" w:hAnsi="Wingdings" w:hint="default"/>
      </w:rPr>
    </w:lvl>
    <w:lvl w:ilvl="6" w:tplc="4A66782C" w:tentative="1">
      <w:start w:val="1"/>
      <w:numFmt w:val="bullet"/>
      <w:lvlText w:val=""/>
      <w:lvlJc w:val="left"/>
      <w:pPr>
        <w:tabs>
          <w:tab w:val="num" w:pos="5040"/>
        </w:tabs>
        <w:ind w:left="5040" w:hanging="360"/>
      </w:pPr>
      <w:rPr>
        <w:rFonts w:ascii="Symbol" w:hAnsi="Symbol" w:hint="default"/>
      </w:rPr>
    </w:lvl>
    <w:lvl w:ilvl="7" w:tplc="A2B6B390" w:tentative="1">
      <w:start w:val="1"/>
      <w:numFmt w:val="bullet"/>
      <w:lvlText w:val="o"/>
      <w:lvlJc w:val="left"/>
      <w:pPr>
        <w:tabs>
          <w:tab w:val="num" w:pos="5760"/>
        </w:tabs>
        <w:ind w:left="5760" w:hanging="360"/>
      </w:pPr>
      <w:rPr>
        <w:rFonts w:ascii="Courier New" w:hAnsi="Courier New" w:cs="Courier New" w:hint="default"/>
      </w:rPr>
    </w:lvl>
    <w:lvl w:ilvl="8" w:tplc="2ABCEA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1B10B8CA">
      <w:start w:val="1"/>
      <w:numFmt w:val="bullet"/>
      <w:lvlText w:val=""/>
      <w:lvlJc w:val="left"/>
      <w:pPr>
        <w:ind w:left="360" w:hanging="360"/>
      </w:pPr>
      <w:rPr>
        <w:rFonts w:ascii="Symbol" w:hAnsi="Symbol" w:hint="default"/>
      </w:rPr>
    </w:lvl>
    <w:lvl w:ilvl="1" w:tplc="B6EC1D96" w:tentative="1">
      <w:start w:val="1"/>
      <w:numFmt w:val="bullet"/>
      <w:lvlText w:val="o"/>
      <w:lvlJc w:val="left"/>
      <w:pPr>
        <w:ind w:left="1080" w:hanging="360"/>
      </w:pPr>
      <w:rPr>
        <w:rFonts w:ascii="Courier New" w:hAnsi="Courier New" w:cs="Courier New" w:hint="default"/>
      </w:rPr>
    </w:lvl>
    <w:lvl w:ilvl="2" w:tplc="8DA2194A" w:tentative="1">
      <w:start w:val="1"/>
      <w:numFmt w:val="bullet"/>
      <w:lvlText w:val=""/>
      <w:lvlJc w:val="left"/>
      <w:pPr>
        <w:ind w:left="1800" w:hanging="360"/>
      </w:pPr>
      <w:rPr>
        <w:rFonts w:ascii="Wingdings" w:hAnsi="Wingdings" w:hint="default"/>
      </w:rPr>
    </w:lvl>
    <w:lvl w:ilvl="3" w:tplc="AC84D2B6" w:tentative="1">
      <w:start w:val="1"/>
      <w:numFmt w:val="bullet"/>
      <w:lvlText w:val=""/>
      <w:lvlJc w:val="left"/>
      <w:pPr>
        <w:ind w:left="2520" w:hanging="360"/>
      </w:pPr>
      <w:rPr>
        <w:rFonts w:ascii="Symbol" w:hAnsi="Symbol" w:hint="default"/>
      </w:rPr>
    </w:lvl>
    <w:lvl w:ilvl="4" w:tplc="3926BE16" w:tentative="1">
      <w:start w:val="1"/>
      <w:numFmt w:val="bullet"/>
      <w:lvlText w:val="o"/>
      <w:lvlJc w:val="left"/>
      <w:pPr>
        <w:ind w:left="3240" w:hanging="360"/>
      </w:pPr>
      <w:rPr>
        <w:rFonts w:ascii="Courier New" w:hAnsi="Courier New" w:cs="Courier New" w:hint="default"/>
      </w:rPr>
    </w:lvl>
    <w:lvl w:ilvl="5" w:tplc="F1840CA4" w:tentative="1">
      <w:start w:val="1"/>
      <w:numFmt w:val="bullet"/>
      <w:lvlText w:val=""/>
      <w:lvlJc w:val="left"/>
      <w:pPr>
        <w:ind w:left="3960" w:hanging="360"/>
      </w:pPr>
      <w:rPr>
        <w:rFonts w:ascii="Wingdings" w:hAnsi="Wingdings" w:hint="default"/>
      </w:rPr>
    </w:lvl>
    <w:lvl w:ilvl="6" w:tplc="4B6AB220" w:tentative="1">
      <w:start w:val="1"/>
      <w:numFmt w:val="bullet"/>
      <w:lvlText w:val=""/>
      <w:lvlJc w:val="left"/>
      <w:pPr>
        <w:ind w:left="4680" w:hanging="360"/>
      </w:pPr>
      <w:rPr>
        <w:rFonts w:ascii="Symbol" w:hAnsi="Symbol" w:hint="default"/>
      </w:rPr>
    </w:lvl>
    <w:lvl w:ilvl="7" w:tplc="F9EA1048" w:tentative="1">
      <w:start w:val="1"/>
      <w:numFmt w:val="bullet"/>
      <w:lvlText w:val="o"/>
      <w:lvlJc w:val="left"/>
      <w:pPr>
        <w:ind w:left="5400" w:hanging="360"/>
      </w:pPr>
      <w:rPr>
        <w:rFonts w:ascii="Courier New" w:hAnsi="Courier New" w:cs="Courier New" w:hint="default"/>
      </w:rPr>
    </w:lvl>
    <w:lvl w:ilvl="8" w:tplc="06962308"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6AD86454">
      <w:numFmt w:val="bullet"/>
      <w:lvlText w:val="-"/>
      <w:lvlJc w:val="left"/>
      <w:pPr>
        <w:ind w:left="720" w:hanging="360"/>
      </w:pPr>
      <w:rPr>
        <w:rFonts w:ascii="Times New Roman" w:eastAsia="Times New Roman" w:hAnsi="Times New Roman" w:cs="Times New Roman" w:hint="default"/>
      </w:rPr>
    </w:lvl>
    <w:lvl w:ilvl="1" w:tplc="6E124188" w:tentative="1">
      <w:start w:val="1"/>
      <w:numFmt w:val="bullet"/>
      <w:lvlText w:val="o"/>
      <w:lvlJc w:val="left"/>
      <w:pPr>
        <w:ind w:left="1440" w:hanging="360"/>
      </w:pPr>
      <w:rPr>
        <w:rFonts w:ascii="Courier New" w:hAnsi="Courier New" w:cs="Courier New" w:hint="default"/>
      </w:rPr>
    </w:lvl>
    <w:lvl w:ilvl="2" w:tplc="6DB6492E" w:tentative="1">
      <w:start w:val="1"/>
      <w:numFmt w:val="bullet"/>
      <w:lvlText w:val=""/>
      <w:lvlJc w:val="left"/>
      <w:pPr>
        <w:ind w:left="2160" w:hanging="360"/>
      </w:pPr>
      <w:rPr>
        <w:rFonts w:ascii="Wingdings" w:hAnsi="Wingdings" w:hint="default"/>
      </w:rPr>
    </w:lvl>
    <w:lvl w:ilvl="3" w:tplc="B9382B3A" w:tentative="1">
      <w:start w:val="1"/>
      <w:numFmt w:val="bullet"/>
      <w:lvlText w:val=""/>
      <w:lvlJc w:val="left"/>
      <w:pPr>
        <w:ind w:left="2880" w:hanging="360"/>
      </w:pPr>
      <w:rPr>
        <w:rFonts w:ascii="Symbol" w:hAnsi="Symbol" w:hint="default"/>
      </w:rPr>
    </w:lvl>
    <w:lvl w:ilvl="4" w:tplc="D1D6A19A" w:tentative="1">
      <w:start w:val="1"/>
      <w:numFmt w:val="bullet"/>
      <w:lvlText w:val="o"/>
      <w:lvlJc w:val="left"/>
      <w:pPr>
        <w:ind w:left="3600" w:hanging="360"/>
      </w:pPr>
      <w:rPr>
        <w:rFonts w:ascii="Courier New" w:hAnsi="Courier New" w:cs="Courier New" w:hint="default"/>
      </w:rPr>
    </w:lvl>
    <w:lvl w:ilvl="5" w:tplc="15CEDD14" w:tentative="1">
      <w:start w:val="1"/>
      <w:numFmt w:val="bullet"/>
      <w:lvlText w:val=""/>
      <w:lvlJc w:val="left"/>
      <w:pPr>
        <w:ind w:left="4320" w:hanging="360"/>
      </w:pPr>
      <w:rPr>
        <w:rFonts w:ascii="Wingdings" w:hAnsi="Wingdings" w:hint="default"/>
      </w:rPr>
    </w:lvl>
    <w:lvl w:ilvl="6" w:tplc="0C2E8518" w:tentative="1">
      <w:start w:val="1"/>
      <w:numFmt w:val="bullet"/>
      <w:lvlText w:val=""/>
      <w:lvlJc w:val="left"/>
      <w:pPr>
        <w:ind w:left="5040" w:hanging="360"/>
      </w:pPr>
      <w:rPr>
        <w:rFonts w:ascii="Symbol" w:hAnsi="Symbol" w:hint="default"/>
      </w:rPr>
    </w:lvl>
    <w:lvl w:ilvl="7" w:tplc="51B2929C" w:tentative="1">
      <w:start w:val="1"/>
      <w:numFmt w:val="bullet"/>
      <w:lvlText w:val="o"/>
      <w:lvlJc w:val="left"/>
      <w:pPr>
        <w:ind w:left="5760" w:hanging="360"/>
      </w:pPr>
      <w:rPr>
        <w:rFonts w:ascii="Courier New" w:hAnsi="Courier New" w:cs="Courier New" w:hint="default"/>
      </w:rPr>
    </w:lvl>
    <w:lvl w:ilvl="8" w:tplc="1250F24E"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819CC5A4">
      <w:numFmt w:val="bullet"/>
      <w:lvlText w:val="-"/>
      <w:lvlJc w:val="left"/>
      <w:pPr>
        <w:ind w:left="1080" w:hanging="360"/>
      </w:pPr>
      <w:rPr>
        <w:rFonts w:ascii="Cambria" w:eastAsia="Times New Roman" w:hAnsi="Cambria" w:cs="Times New Roman" w:hint="default"/>
      </w:rPr>
    </w:lvl>
    <w:lvl w:ilvl="1" w:tplc="A80C7734" w:tentative="1">
      <w:start w:val="1"/>
      <w:numFmt w:val="bullet"/>
      <w:lvlText w:val="o"/>
      <w:lvlJc w:val="left"/>
      <w:pPr>
        <w:ind w:left="1800" w:hanging="360"/>
      </w:pPr>
      <w:rPr>
        <w:rFonts w:ascii="Courier New" w:hAnsi="Courier New" w:cs="Courier New" w:hint="default"/>
      </w:rPr>
    </w:lvl>
    <w:lvl w:ilvl="2" w:tplc="631EDA52" w:tentative="1">
      <w:start w:val="1"/>
      <w:numFmt w:val="bullet"/>
      <w:lvlText w:val=""/>
      <w:lvlJc w:val="left"/>
      <w:pPr>
        <w:ind w:left="2520" w:hanging="360"/>
      </w:pPr>
      <w:rPr>
        <w:rFonts w:ascii="Wingdings" w:hAnsi="Wingdings" w:hint="default"/>
      </w:rPr>
    </w:lvl>
    <w:lvl w:ilvl="3" w:tplc="1E284114" w:tentative="1">
      <w:start w:val="1"/>
      <w:numFmt w:val="bullet"/>
      <w:lvlText w:val=""/>
      <w:lvlJc w:val="left"/>
      <w:pPr>
        <w:ind w:left="3240" w:hanging="360"/>
      </w:pPr>
      <w:rPr>
        <w:rFonts w:ascii="Symbol" w:hAnsi="Symbol" w:hint="default"/>
      </w:rPr>
    </w:lvl>
    <w:lvl w:ilvl="4" w:tplc="E7D68016" w:tentative="1">
      <w:start w:val="1"/>
      <w:numFmt w:val="bullet"/>
      <w:lvlText w:val="o"/>
      <w:lvlJc w:val="left"/>
      <w:pPr>
        <w:ind w:left="3960" w:hanging="360"/>
      </w:pPr>
      <w:rPr>
        <w:rFonts w:ascii="Courier New" w:hAnsi="Courier New" w:cs="Courier New" w:hint="default"/>
      </w:rPr>
    </w:lvl>
    <w:lvl w:ilvl="5" w:tplc="4C200014" w:tentative="1">
      <w:start w:val="1"/>
      <w:numFmt w:val="bullet"/>
      <w:lvlText w:val=""/>
      <w:lvlJc w:val="left"/>
      <w:pPr>
        <w:ind w:left="4680" w:hanging="360"/>
      </w:pPr>
      <w:rPr>
        <w:rFonts w:ascii="Wingdings" w:hAnsi="Wingdings" w:hint="default"/>
      </w:rPr>
    </w:lvl>
    <w:lvl w:ilvl="6" w:tplc="64D4B7D6" w:tentative="1">
      <w:start w:val="1"/>
      <w:numFmt w:val="bullet"/>
      <w:lvlText w:val=""/>
      <w:lvlJc w:val="left"/>
      <w:pPr>
        <w:ind w:left="5400" w:hanging="360"/>
      </w:pPr>
      <w:rPr>
        <w:rFonts w:ascii="Symbol" w:hAnsi="Symbol" w:hint="default"/>
      </w:rPr>
    </w:lvl>
    <w:lvl w:ilvl="7" w:tplc="294EDE3A" w:tentative="1">
      <w:start w:val="1"/>
      <w:numFmt w:val="bullet"/>
      <w:lvlText w:val="o"/>
      <w:lvlJc w:val="left"/>
      <w:pPr>
        <w:ind w:left="6120" w:hanging="360"/>
      </w:pPr>
      <w:rPr>
        <w:rFonts w:ascii="Courier New" w:hAnsi="Courier New" w:cs="Courier New" w:hint="default"/>
      </w:rPr>
    </w:lvl>
    <w:lvl w:ilvl="8" w:tplc="EDF20952"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E346B32A">
      <w:start w:val="1"/>
      <w:numFmt w:val="bullet"/>
      <w:lvlText w:val=""/>
      <w:lvlJc w:val="left"/>
      <w:pPr>
        <w:ind w:left="720" w:hanging="360"/>
      </w:pPr>
      <w:rPr>
        <w:rFonts w:ascii="Symbol" w:hAnsi="Symbol" w:hint="default"/>
      </w:rPr>
    </w:lvl>
    <w:lvl w:ilvl="1" w:tplc="D2C6A940" w:tentative="1">
      <w:start w:val="1"/>
      <w:numFmt w:val="bullet"/>
      <w:lvlText w:val="o"/>
      <w:lvlJc w:val="left"/>
      <w:pPr>
        <w:ind w:left="1440" w:hanging="360"/>
      </w:pPr>
      <w:rPr>
        <w:rFonts w:ascii="Courier New" w:hAnsi="Courier New" w:cs="Courier New" w:hint="default"/>
      </w:rPr>
    </w:lvl>
    <w:lvl w:ilvl="2" w:tplc="8DAEF00A" w:tentative="1">
      <w:start w:val="1"/>
      <w:numFmt w:val="bullet"/>
      <w:lvlText w:val=""/>
      <w:lvlJc w:val="left"/>
      <w:pPr>
        <w:ind w:left="2160" w:hanging="360"/>
      </w:pPr>
      <w:rPr>
        <w:rFonts w:ascii="Wingdings" w:hAnsi="Wingdings" w:hint="default"/>
      </w:rPr>
    </w:lvl>
    <w:lvl w:ilvl="3" w:tplc="59826876" w:tentative="1">
      <w:start w:val="1"/>
      <w:numFmt w:val="bullet"/>
      <w:lvlText w:val=""/>
      <w:lvlJc w:val="left"/>
      <w:pPr>
        <w:ind w:left="2880" w:hanging="360"/>
      </w:pPr>
      <w:rPr>
        <w:rFonts w:ascii="Symbol" w:hAnsi="Symbol" w:hint="default"/>
      </w:rPr>
    </w:lvl>
    <w:lvl w:ilvl="4" w:tplc="F08CC9B4" w:tentative="1">
      <w:start w:val="1"/>
      <w:numFmt w:val="bullet"/>
      <w:lvlText w:val="o"/>
      <w:lvlJc w:val="left"/>
      <w:pPr>
        <w:ind w:left="3600" w:hanging="360"/>
      </w:pPr>
      <w:rPr>
        <w:rFonts w:ascii="Courier New" w:hAnsi="Courier New" w:cs="Courier New" w:hint="default"/>
      </w:rPr>
    </w:lvl>
    <w:lvl w:ilvl="5" w:tplc="A942BDC4" w:tentative="1">
      <w:start w:val="1"/>
      <w:numFmt w:val="bullet"/>
      <w:lvlText w:val=""/>
      <w:lvlJc w:val="left"/>
      <w:pPr>
        <w:ind w:left="4320" w:hanging="360"/>
      </w:pPr>
      <w:rPr>
        <w:rFonts w:ascii="Wingdings" w:hAnsi="Wingdings" w:hint="default"/>
      </w:rPr>
    </w:lvl>
    <w:lvl w:ilvl="6" w:tplc="9C669D0E" w:tentative="1">
      <w:start w:val="1"/>
      <w:numFmt w:val="bullet"/>
      <w:lvlText w:val=""/>
      <w:lvlJc w:val="left"/>
      <w:pPr>
        <w:ind w:left="5040" w:hanging="360"/>
      </w:pPr>
      <w:rPr>
        <w:rFonts w:ascii="Symbol" w:hAnsi="Symbol" w:hint="default"/>
      </w:rPr>
    </w:lvl>
    <w:lvl w:ilvl="7" w:tplc="8B0CE5CC" w:tentative="1">
      <w:start w:val="1"/>
      <w:numFmt w:val="bullet"/>
      <w:lvlText w:val="o"/>
      <w:lvlJc w:val="left"/>
      <w:pPr>
        <w:ind w:left="5760" w:hanging="360"/>
      </w:pPr>
      <w:rPr>
        <w:rFonts w:ascii="Courier New" w:hAnsi="Courier New" w:cs="Courier New" w:hint="default"/>
      </w:rPr>
    </w:lvl>
    <w:lvl w:ilvl="8" w:tplc="62C82160"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A1DE6C2C">
      <w:start w:val="1"/>
      <w:numFmt w:val="bullet"/>
      <w:lvlText w:val=""/>
      <w:lvlJc w:val="left"/>
      <w:pPr>
        <w:ind w:left="720" w:hanging="360"/>
      </w:pPr>
      <w:rPr>
        <w:rFonts w:ascii="Wingdings" w:hAnsi="Wingdings" w:hint="default"/>
      </w:rPr>
    </w:lvl>
    <w:lvl w:ilvl="1" w:tplc="6C00A246" w:tentative="1">
      <w:start w:val="1"/>
      <w:numFmt w:val="bullet"/>
      <w:lvlText w:val="o"/>
      <w:lvlJc w:val="left"/>
      <w:pPr>
        <w:ind w:left="1440" w:hanging="360"/>
      </w:pPr>
      <w:rPr>
        <w:rFonts w:ascii="Courier New" w:hAnsi="Courier New" w:cs="Courier New" w:hint="default"/>
      </w:rPr>
    </w:lvl>
    <w:lvl w:ilvl="2" w:tplc="EDCA17B0" w:tentative="1">
      <w:start w:val="1"/>
      <w:numFmt w:val="bullet"/>
      <w:lvlText w:val=""/>
      <w:lvlJc w:val="left"/>
      <w:pPr>
        <w:ind w:left="2160" w:hanging="360"/>
      </w:pPr>
      <w:rPr>
        <w:rFonts w:ascii="Wingdings" w:hAnsi="Wingdings" w:hint="default"/>
      </w:rPr>
    </w:lvl>
    <w:lvl w:ilvl="3" w:tplc="4170E3D4" w:tentative="1">
      <w:start w:val="1"/>
      <w:numFmt w:val="bullet"/>
      <w:lvlText w:val=""/>
      <w:lvlJc w:val="left"/>
      <w:pPr>
        <w:ind w:left="2880" w:hanging="360"/>
      </w:pPr>
      <w:rPr>
        <w:rFonts w:ascii="Symbol" w:hAnsi="Symbol" w:hint="default"/>
      </w:rPr>
    </w:lvl>
    <w:lvl w:ilvl="4" w:tplc="FA3C8DE8" w:tentative="1">
      <w:start w:val="1"/>
      <w:numFmt w:val="bullet"/>
      <w:lvlText w:val="o"/>
      <w:lvlJc w:val="left"/>
      <w:pPr>
        <w:ind w:left="3600" w:hanging="360"/>
      </w:pPr>
      <w:rPr>
        <w:rFonts w:ascii="Courier New" w:hAnsi="Courier New" w:cs="Courier New" w:hint="default"/>
      </w:rPr>
    </w:lvl>
    <w:lvl w:ilvl="5" w:tplc="9620BC48" w:tentative="1">
      <w:start w:val="1"/>
      <w:numFmt w:val="bullet"/>
      <w:lvlText w:val=""/>
      <w:lvlJc w:val="left"/>
      <w:pPr>
        <w:ind w:left="4320" w:hanging="360"/>
      </w:pPr>
      <w:rPr>
        <w:rFonts w:ascii="Wingdings" w:hAnsi="Wingdings" w:hint="default"/>
      </w:rPr>
    </w:lvl>
    <w:lvl w:ilvl="6" w:tplc="A428079A" w:tentative="1">
      <w:start w:val="1"/>
      <w:numFmt w:val="bullet"/>
      <w:lvlText w:val=""/>
      <w:lvlJc w:val="left"/>
      <w:pPr>
        <w:ind w:left="5040" w:hanging="360"/>
      </w:pPr>
      <w:rPr>
        <w:rFonts w:ascii="Symbol" w:hAnsi="Symbol" w:hint="default"/>
      </w:rPr>
    </w:lvl>
    <w:lvl w:ilvl="7" w:tplc="FD2ACF16" w:tentative="1">
      <w:start w:val="1"/>
      <w:numFmt w:val="bullet"/>
      <w:lvlText w:val="o"/>
      <w:lvlJc w:val="left"/>
      <w:pPr>
        <w:ind w:left="5760" w:hanging="360"/>
      </w:pPr>
      <w:rPr>
        <w:rFonts w:ascii="Courier New" w:hAnsi="Courier New" w:cs="Courier New" w:hint="default"/>
      </w:rPr>
    </w:lvl>
    <w:lvl w:ilvl="8" w:tplc="30AEDBD6" w:tentative="1">
      <w:start w:val="1"/>
      <w:numFmt w:val="bullet"/>
      <w:lvlText w:val=""/>
      <w:lvlJc w:val="left"/>
      <w:pPr>
        <w:ind w:left="6480" w:hanging="360"/>
      </w:pPr>
      <w:rPr>
        <w:rFonts w:ascii="Wingdings" w:hAnsi="Wingdings" w:hint="default"/>
      </w:rPr>
    </w:lvl>
  </w:abstractNum>
  <w:abstractNum w:abstractNumId="34" w15:restartNumberingAfterBreak="0">
    <w:nsid w:val="7E3503CD"/>
    <w:multiLevelType w:val="hybridMultilevel"/>
    <w:tmpl w:val="7E3503CD"/>
    <w:lvl w:ilvl="0" w:tplc="BFEA29E6">
      <w:start w:val="1"/>
      <w:numFmt w:val="bullet"/>
      <w:lvlText w:val=""/>
      <w:lvlJc w:val="left"/>
      <w:pPr>
        <w:tabs>
          <w:tab w:val="num" w:pos="720"/>
        </w:tabs>
        <w:ind w:left="720" w:hanging="360"/>
      </w:pPr>
      <w:rPr>
        <w:rFonts w:ascii="Symbol" w:hAnsi="Symbol"/>
      </w:rPr>
    </w:lvl>
    <w:lvl w:ilvl="1" w:tplc="B186D626">
      <w:start w:val="1"/>
      <w:numFmt w:val="bullet"/>
      <w:lvlText w:val="o"/>
      <w:lvlJc w:val="left"/>
      <w:pPr>
        <w:tabs>
          <w:tab w:val="num" w:pos="1440"/>
        </w:tabs>
        <w:ind w:left="1440" w:hanging="360"/>
      </w:pPr>
      <w:rPr>
        <w:rFonts w:ascii="Courier New" w:hAnsi="Courier New"/>
      </w:rPr>
    </w:lvl>
    <w:lvl w:ilvl="2" w:tplc="1368C848">
      <w:start w:val="1"/>
      <w:numFmt w:val="bullet"/>
      <w:lvlText w:val=""/>
      <w:lvlJc w:val="left"/>
      <w:pPr>
        <w:tabs>
          <w:tab w:val="num" w:pos="2160"/>
        </w:tabs>
        <w:ind w:left="2160" w:hanging="360"/>
      </w:pPr>
      <w:rPr>
        <w:rFonts w:ascii="Wingdings" w:hAnsi="Wingdings"/>
      </w:rPr>
    </w:lvl>
    <w:lvl w:ilvl="3" w:tplc="F19A20D4">
      <w:start w:val="1"/>
      <w:numFmt w:val="bullet"/>
      <w:lvlText w:val=""/>
      <w:lvlJc w:val="left"/>
      <w:pPr>
        <w:tabs>
          <w:tab w:val="num" w:pos="2880"/>
        </w:tabs>
        <w:ind w:left="2880" w:hanging="360"/>
      </w:pPr>
      <w:rPr>
        <w:rFonts w:ascii="Symbol" w:hAnsi="Symbol"/>
      </w:rPr>
    </w:lvl>
    <w:lvl w:ilvl="4" w:tplc="BC6AA314">
      <w:start w:val="1"/>
      <w:numFmt w:val="bullet"/>
      <w:lvlText w:val="o"/>
      <w:lvlJc w:val="left"/>
      <w:pPr>
        <w:tabs>
          <w:tab w:val="num" w:pos="3600"/>
        </w:tabs>
        <w:ind w:left="3600" w:hanging="360"/>
      </w:pPr>
      <w:rPr>
        <w:rFonts w:ascii="Courier New" w:hAnsi="Courier New"/>
      </w:rPr>
    </w:lvl>
    <w:lvl w:ilvl="5" w:tplc="A716A87A">
      <w:start w:val="1"/>
      <w:numFmt w:val="bullet"/>
      <w:lvlText w:val=""/>
      <w:lvlJc w:val="left"/>
      <w:pPr>
        <w:tabs>
          <w:tab w:val="num" w:pos="4320"/>
        </w:tabs>
        <w:ind w:left="4320" w:hanging="360"/>
      </w:pPr>
      <w:rPr>
        <w:rFonts w:ascii="Wingdings" w:hAnsi="Wingdings"/>
      </w:rPr>
    </w:lvl>
    <w:lvl w:ilvl="6" w:tplc="C07494B8">
      <w:start w:val="1"/>
      <w:numFmt w:val="bullet"/>
      <w:lvlText w:val=""/>
      <w:lvlJc w:val="left"/>
      <w:pPr>
        <w:tabs>
          <w:tab w:val="num" w:pos="5040"/>
        </w:tabs>
        <w:ind w:left="5040" w:hanging="360"/>
      </w:pPr>
      <w:rPr>
        <w:rFonts w:ascii="Symbol" w:hAnsi="Symbol"/>
      </w:rPr>
    </w:lvl>
    <w:lvl w:ilvl="7" w:tplc="CB04E7AC">
      <w:start w:val="1"/>
      <w:numFmt w:val="bullet"/>
      <w:lvlText w:val="o"/>
      <w:lvlJc w:val="left"/>
      <w:pPr>
        <w:tabs>
          <w:tab w:val="num" w:pos="5760"/>
        </w:tabs>
        <w:ind w:left="5760" w:hanging="360"/>
      </w:pPr>
      <w:rPr>
        <w:rFonts w:ascii="Courier New" w:hAnsi="Courier New"/>
      </w:rPr>
    </w:lvl>
    <w:lvl w:ilvl="8" w:tplc="606EE5BC">
      <w:start w:val="1"/>
      <w:numFmt w:val="bullet"/>
      <w:lvlText w:val=""/>
      <w:lvlJc w:val="left"/>
      <w:pPr>
        <w:tabs>
          <w:tab w:val="num" w:pos="6480"/>
        </w:tabs>
        <w:ind w:left="6480" w:hanging="360"/>
      </w:pPr>
      <w:rPr>
        <w:rFonts w:ascii="Wingdings" w:hAnsi="Wingdings"/>
      </w:rPr>
    </w:lvl>
  </w:abstractNum>
  <w:num w:numId="1" w16cid:durableId="20555404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931646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0117729">
    <w:abstractNumId w:val="27"/>
  </w:num>
  <w:num w:numId="4" w16cid:durableId="1888372145">
    <w:abstractNumId w:val="17"/>
  </w:num>
  <w:num w:numId="5" w16cid:durableId="994795181">
    <w:abstractNumId w:val="5"/>
  </w:num>
  <w:num w:numId="6" w16cid:durableId="1237592892">
    <w:abstractNumId w:val="10"/>
  </w:num>
  <w:num w:numId="7" w16cid:durableId="1378581608">
    <w:abstractNumId w:val="13"/>
  </w:num>
  <w:num w:numId="8" w16cid:durableId="481654377">
    <w:abstractNumId w:val="6"/>
  </w:num>
  <w:num w:numId="9" w16cid:durableId="40398829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1430234">
    <w:abstractNumId w:val="0"/>
  </w:num>
  <w:num w:numId="11" w16cid:durableId="756026597">
    <w:abstractNumId w:val="33"/>
  </w:num>
  <w:num w:numId="12" w16cid:durableId="336923801">
    <w:abstractNumId w:val="23"/>
  </w:num>
  <w:num w:numId="13" w16cid:durableId="107571160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032689">
    <w:abstractNumId w:val="29"/>
  </w:num>
  <w:num w:numId="15" w16cid:durableId="1577279350">
    <w:abstractNumId w:val="3"/>
  </w:num>
  <w:num w:numId="16" w16cid:durableId="532766302">
    <w:abstractNumId w:val="1"/>
  </w:num>
  <w:num w:numId="17" w16cid:durableId="807670631">
    <w:abstractNumId w:val="22"/>
  </w:num>
  <w:num w:numId="18" w16cid:durableId="966200153">
    <w:abstractNumId w:val="2"/>
  </w:num>
  <w:num w:numId="19" w16cid:durableId="1075936002">
    <w:abstractNumId w:val="32"/>
  </w:num>
  <w:num w:numId="20" w16cid:durableId="1038899335">
    <w:abstractNumId w:val="14"/>
  </w:num>
  <w:num w:numId="21" w16cid:durableId="1401946920">
    <w:abstractNumId w:val="20"/>
  </w:num>
  <w:num w:numId="22" w16cid:durableId="1543596768">
    <w:abstractNumId w:val="16"/>
  </w:num>
  <w:num w:numId="23" w16cid:durableId="493179636">
    <w:abstractNumId w:val="26"/>
  </w:num>
  <w:num w:numId="24" w16cid:durableId="106634116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1098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4217475">
    <w:abstractNumId w:val="15"/>
  </w:num>
  <w:num w:numId="27" w16cid:durableId="1947687919">
    <w:abstractNumId w:val="7"/>
  </w:num>
  <w:num w:numId="28" w16cid:durableId="301814705">
    <w:abstractNumId w:val="31"/>
  </w:num>
  <w:num w:numId="29" w16cid:durableId="1710838245">
    <w:abstractNumId w:val="25"/>
  </w:num>
  <w:num w:numId="30" w16cid:durableId="777061212">
    <w:abstractNumId w:val="24"/>
  </w:num>
  <w:num w:numId="31" w16cid:durableId="47339607">
    <w:abstractNumId w:val="9"/>
  </w:num>
  <w:num w:numId="32" w16cid:durableId="899902860">
    <w:abstractNumId w:val="18"/>
  </w:num>
  <w:num w:numId="33" w16cid:durableId="1653095874">
    <w:abstractNumId w:val="19"/>
  </w:num>
  <w:num w:numId="34" w16cid:durableId="1249540076">
    <w:abstractNumId w:val="30"/>
  </w:num>
  <w:num w:numId="35" w16cid:durableId="841749021">
    <w:abstractNumId w:val="11"/>
  </w:num>
  <w:num w:numId="36" w16cid:durableId="1197547224">
    <w:abstractNumId w:val="4"/>
  </w:num>
  <w:num w:numId="37" w16cid:durableId="2139563441">
    <w:abstractNumId w:val="21"/>
  </w:num>
  <w:num w:numId="38" w16cid:durableId="455297347">
    <w:abstractNumId w:val="8"/>
  </w:num>
  <w:num w:numId="39" w16cid:durableId="145364023">
    <w:abstractNumId w:val="34"/>
  </w:num>
  <w:num w:numId="40" w16cid:durableId="13910283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E2408"/>
    <w:rsid w:val="00036BF5"/>
    <w:rsid w:val="00054CA8"/>
    <w:rsid w:val="00097B26"/>
    <w:rsid w:val="000C7627"/>
    <w:rsid w:val="00116CBA"/>
    <w:rsid w:val="001A3B0D"/>
    <w:rsid w:val="00204A27"/>
    <w:rsid w:val="002A1AC4"/>
    <w:rsid w:val="002E2408"/>
    <w:rsid w:val="003619F4"/>
    <w:rsid w:val="00384184"/>
    <w:rsid w:val="00390DB1"/>
    <w:rsid w:val="0039432F"/>
    <w:rsid w:val="003B6218"/>
    <w:rsid w:val="00407F18"/>
    <w:rsid w:val="004C042A"/>
    <w:rsid w:val="00560AA8"/>
    <w:rsid w:val="00636127"/>
    <w:rsid w:val="00665F7B"/>
    <w:rsid w:val="006F32BC"/>
    <w:rsid w:val="0073180E"/>
    <w:rsid w:val="007467C8"/>
    <w:rsid w:val="007647F1"/>
    <w:rsid w:val="008B4EC3"/>
    <w:rsid w:val="008D26E5"/>
    <w:rsid w:val="009A11D9"/>
    <w:rsid w:val="009A681C"/>
    <w:rsid w:val="00A853F3"/>
    <w:rsid w:val="00B303FD"/>
    <w:rsid w:val="00D16C11"/>
    <w:rsid w:val="00D44F51"/>
    <w:rsid w:val="00D86B96"/>
    <w:rsid w:val="00DF3564"/>
    <w:rsid w:val="00EB44AE"/>
    <w:rsid w:val="00EE3315"/>
    <w:rsid w:val="00F60FE5"/>
    <w:rsid w:val="00FC1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63358"/>
  <w15:docId w15:val="{4432690F-CDE4-486C-B7C3-F7E0F575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18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13</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22</cp:revision>
  <cp:lastPrinted>2023-11-02T03:35:00Z</cp:lastPrinted>
  <dcterms:created xsi:type="dcterms:W3CDTF">2020-08-18T02:59:00Z</dcterms:created>
  <dcterms:modified xsi:type="dcterms:W3CDTF">2026-01-16T01:33:00Z</dcterms:modified>
</cp:coreProperties>
</file>